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FC" w:rsidRDefault="00E120FC" w:rsidP="00602B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B9B" w:rsidRPr="00602B9B" w:rsidRDefault="00602B9B" w:rsidP="00602B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9B">
        <w:rPr>
          <w:rFonts w:ascii="Times New Roman" w:hAnsi="Times New Roman" w:cs="Times New Roman"/>
          <w:b/>
          <w:sz w:val="28"/>
          <w:szCs w:val="28"/>
        </w:rPr>
        <w:t>Аналитическая справка</w:t>
      </w:r>
    </w:p>
    <w:p w:rsidR="00602B9B" w:rsidRPr="00602B9B" w:rsidRDefault="00602B9B" w:rsidP="00602B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9B">
        <w:rPr>
          <w:rFonts w:ascii="Times New Roman" w:hAnsi="Times New Roman" w:cs="Times New Roman"/>
          <w:b/>
          <w:sz w:val="28"/>
          <w:szCs w:val="28"/>
        </w:rPr>
        <w:t xml:space="preserve"> по итогам </w:t>
      </w:r>
      <w:r w:rsidR="00AD31FB">
        <w:rPr>
          <w:rFonts w:ascii="Times New Roman" w:hAnsi="Times New Roman" w:cs="Times New Roman"/>
          <w:b/>
          <w:sz w:val="28"/>
          <w:szCs w:val="28"/>
        </w:rPr>
        <w:t>В</w:t>
      </w:r>
      <w:r w:rsidRPr="00602B9B">
        <w:rPr>
          <w:rFonts w:ascii="Times New Roman" w:hAnsi="Times New Roman" w:cs="Times New Roman"/>
          <w:b/>
          <w:sz w:val="28"/>
          <w:szCs w:val="28"/>
        </w:rPr>
        <w:t xml:space="preserve">сероссийских проверочных работ в </w:t>
      </w:r>
      <w:r w:rsidR="00AA3A4D">
        <w:rPr>
          <w:rFonts w:ascii="Times New Roman" w:hAnsi="Times New Roman" w:cs="Times New Roman"/>
          <w:b/>
          <w:sz w:val="28"/>
          <w:szCs w:val="28"/>
        </w:rPr>
        <w:t>7</w:t>
      </w:r>
      <w:r w:rsidRPr="00602B9B">
        <w:rPr>
          <w:rFonts w:ascii="Times New Roman" w:hAnsi="Times New Roman" w:cs="Times New Roman"/>
          <w:b/>
          <w:sz w:val="28"/>
          <w:szCs w:val="28"/>
        </w:rPr>
        <w:t xml:space="preserve"> классе в 20</w:t>
      </w:r>
      <w:r w:rsidR="00AA3A4D">
        <w:rPr>
          <w:rFonts w:ascii="Times New Roman" w:hAnsi="Times New Roman" w:cs="Times New Roman"/>
          <w:b/>
          <w:sz w:val="28"/>
          <w:szCs w:val="28"/>
        </w:rPr>
        <w:t>20</w:t>
      </w:r>
      <w:r w:rsidRPr="00602B9B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602B9B" w:rsidRPr="00602B9B" w:rsidRDefault="00602B9B" w:rsidP="00602B9B">
      <w:pPr>
        <w:tabs>
          <w:tab w:val="left" w:pos="570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2B9B">
        <w:rPr>
          <w:rFonts w:ascii="Times New Roman" w:hAnsi="Times New Roman" w:cs="Times New Roman"/>
          <w:b/>
          <w:sz w:val="28"/>
          <w:szCs w:val="28"/>
        </w:rPr>
        <w:tab/>
      </w:r>
    </w:p>
    <w:p w:rsidR="00A90CCD" w:rsidRPr="00E120FC" w:rsidRDefault="00AD31FB" w:rsidP="00E120F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20FC">
        <w:rPr>
          <w:rFonts w:ascii="Times New Roman" w:hAnsi="Times New Roman" w:cs="Times New Roman"/>
          <w:sz w:val="28"/>
          <w:szCs w:val="28"/>
        </w:rPr>
        <w:tab/>
      </w:r>
      <w:r w:rsidRPr="00AD31FB">
        <w:rPr>
          <w:rFonts w:ascii="Times New Roman" w:hAnsi="Times New Roman" w:cs="Times New Roman"/>
          <w:sz w:val="28"/>
          <w:szCs w:val="28"/>
        </w:rPr>
        <w:t xml:space="preserve">В соответствии с приказом Федеральной службой по надзору в сфере образования и науки от </w:t>
      </w:r>
      <w:r w:rsidR="00AA3A4D" w:rsidRPr="00AA3A4D">
        <w:rPr>
          <w:rFonts w:ascii="Times New Roman" w:hAnsi="Times New Roman" w:cs="Times New Roman"/>
          <w:sz w:val="28"/>
        </w:rPr>
        <w:t>27 декабря 2019 г. № 1746 «О проведении Федерал</w:t>
      </w:r>
      <w:r w:rsidR="00AA3A4D" w:rsidRPr="00AA3A4D">
        <w:rPr>
          <w:rFonts w:ascii="Times New Roman" w:hAnsi="Times New Roman" w:cs="Times New Roman"/>
          <w:sz w:val="28"/>
        </w:rPr>
        <w:t>ь</w:t>
      </w:r>
      <w:r w:rsidR="00AA3A4D" w:rsidRPr="00AA3A4D">
        <w:rPr>
          <w:rFonts w:ascii="Times New Roman" w:hAnsi="Times New Roman" w:cs="Times New Roman"/>
          <w:sz w:val="28"/>
        </w:rPr>
        <w:t>ной службы по надзору в сфере образования и науки мониторинга качества подготовки обучающихся общеобразовательных организаций в форме вс</w:t>
      </w:r>
      <w:r w:rsidR="00AA3A4D" w:rsidRPr="00AA3A4D">
        <w:rPr>
          <w:rFonts w:ascii="Times New Roman" w:hAnsi="Times New Roman" w:cs="Times New Roman"/>
          <w:sz w:val="28"/>
        </w:rPr>
        <w:t>е</w:t>
      </w:r>
      <w:r w:rsidR="00AA3A4D" w:rsidRPr="00AA3A4D">
        <w:rPr>
          <w:rFonts w:ascii="Times New Roman" w:hAnsi="Times New Roman" w:cs="Times New Roman"/>
          <w:sz w:val="28"/>
        </w:rPr>
        <w:t>российских проверочных работ в 2020 году», на основании письма Фед</w:t>
      </w:r>
      <w:r w:rsidR="00AA3A4D" w:rsidRPr="00AA3A4D">
        <w:rPr>
          <w:rFonts w:ascii="Times New Roman" w:hAnsi="Times New Roman" w:cs="Times New Roman"/>
          <w:sz w:val="28"/>
        </w:rPr>
        <w:t>е</w:t>
      </w:r>
      <w:r w:rsidR="00AA3A4D" w:rsidRPr="00AA3A4D">
        <w:rPr>
          <w:rFonts w:ascii="Times New Roman" w:hAnsi="Times New Roman" w:cs="Times New Roman"/>
          <w:sz w:val="28"/>
        </w:rPr>
        <w:t xml:space="preserve">ральной службы по надзору в сфере   образования и науки от 22.05. 2020 г. № 14-12 «О проведении всероссийских проверочных работ в 5-9 классах осенью 2020 года» </w:t>
      </w:r>
      <w:r w:rsidR="00A90CCD" w:rsidRPr="00A90CCD">
        <w:rPr>
          <w:rFonts w:ascii="Times New Roman" w:hAnsi="Times New Roman" w:cs="Times New Roman"/>
          <w:sz w:val="28"/>
          <w:szCs w:val="28"/>
        </w:rPr>
        <w:t>были проведены всероссийские проверочные работы</w:t>
      </w:r>
      <w:r w:rsidR="00607062">
        <w:rPr>
          <w:rFonts w:ascii="Times New Roman" w:hAnsi="Times New Roman" w:cs="Times New Roman"/>
          <w:sz w:val="28"/>
          <w:szCs w:val="28"/>
        </w:rPr>
        <w:t xml:space="preserve"> в </w:t>
      </w:r>
      <w:r w:rsidR="00AA3A4D">
        <w:rPr>
          <w:rFonts w:ascii="Times New Roman" w:hAnsi="Times New Roman" w:cs="Times New Roman"/>
          <w:sz w:val="28"/>
          <w:szCs w:val="28"/>
        </w:rPr>
        <w:t>7</w:t>
      </w:r>
      <w:r w:rsidR="00607062">
        <w:rPr>
          <w:rFonts w:ascii="Times New Roman" w:hAnsi="Times New Roman" w:cs="Times New Roman"/>
          <w:sz w:val="28"/>
          <w:szCs w:val="28"/>
        </w:rPr>
        <w:t xml:space="preserve"> классе: по русскому языку</w:t>
      </w:r>
      <w:r w:rsidR="00E120FC">
        <w:rPr>
          <w:rFonts w:ascii="Times New Roman" w:hAnsi="Times New Roman" w:cs="Times New Roman"/>
          <w:sz w:val="28"/>
          <w:szCs w:val="28"/>
        </w:rPr>
        <w:t>, математике, истории</w:t>
      </w:r>
      <w:r w:rsidR="00A90CCD" w:rsidRPr="00A90CCD">
        <w:rPr>
          <w:rFonts w:ascii="Times New Roman" w:hAnsi="Times New Roman" w:cs="Times New Roman"/>
          <w:sz w:val="28"/>
          <w:szCs w:val="28"/>
        </w:rPr>
        <w:t xml:space="preserve">, </w:t>
      </w:r>
      <w:r w:rsidR="00AA3A4D">
        <w:rPr>
          <w:rFonts w:ascii="Times New Roman" w:hAnsi="Times New Roman" w:cs="Times New Roman"/>
          <w:sz w:val="28"/>
          <w:szCs w:val="28"/>
        </w:rPr>
        <w:t>обществозна</w:t>
      </w:r>
      <w:r w:rsidR="00E120FC">
        <w:rPr>
          <w:rFonts w:ascii="Times New Roman" w:hAnsi="Times New Roman" w:cs="Times New Roman"/>
          <w:sz w:val="28"/>
          <w:szCs w:val="28"/>
        </w:rPr>
        <w:t>нию</w:t>
      </w:r>
      <w:r w:rsidR="00AA3A4D">
        <w:rPr>
          <w:rFonts w:ascii="Times New Roman" w:hAnsi="Times New Roman" w:cs="Times New Roman"/>
          <w:sz w:val="28"/>
          <w:szCs w:val="28"/>
        </w:rPr>
        <w:t>, геогра</w:t>
      </w:r>
      <w:r w:rsidR="00E120FC">
        <w:rPr>
          <w:rFonts w:ascii="Times New Roman" w:hAnsi="Times New Roman" w:cs="Times New Roman"/>
          <w:sz w:val="28"/>
          <w:szCs w:val="28"/>
        </w:rPr>
        <w:t>фии</w:t>
      </w:r>
      <w:r w:rsidR="00607062">
        <w:rPr>
          <w:rFonts w:ascii="Times New Roman" w:hAnsi="Times New Roman" w:cs="Times New Roman"/>
          <w:sz w:val="28"/>
          <w:szCs w:val="28"/>
        </w:rPr>
        <w:t xml:space="preserve">, </w:t>
      </w:r>
      <w:r w:rsidR="00A90CCD" w:rsidRPr="00A90CCD">
        <w:rPr>
          <w:rFonts w:ascii="Times New Roman" w:hAnsi="Times New Roman" w:cs="Times New Roman"/>
          <w:sz w:val="28"/>
          <w:szCs w:val="28"/>
        </w:rPr>
        <w:t>би</w:t>
      </w:r>
      <w:r w:rsidR="00A90CCD" w:rsidRPr="00A90CCD">
        <w:rPr>
          <w:rFonts w:ascii="Times New Roman" w:hAnsi="Times New Roman" w:cs="Times New Roman"/>
          <w:sz w:val="28"/>
          <w:szCs w:val="28"/>
        </w:rPr>
        <w:t>о</w:t>
      </w:r>
      <w:r w:rsidR="00E120FC">
        <w:rPr>
          <w:rFonts w:ascii="Times New Roman" w:hAnsi="Times New Roman" w:cs="Times New Roman"/>
          <w:sz w:val="28"/>
          <w:szCs w:val="28"/>
        </w:rPr>
        <w:t>логии</w:t>
      </w:r>
      <w:r w:rsidR="00A90CCD" w:rsidRPr="00A90CCD">
        <w:rPr>
          <w:rFonts w:ascii="Times New Roman" w:hAnsi="Times New Roman" w:cs="Times New Roman"/>
          <w:sz w:val="28"/>
          <w:szCs w:val="28"/>
        </w:rPr>
        <w:t>.</w:t>
      </w:r>
    </w:p>
    <w:p w:rsidR="00A90CCD" w:rsidRPr="00A90CCD" w:rsidRDefault="00A90CCD" w:rsidP="00A90CCD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lang w:eastAsia="en-US"/>
        </w:rPr>
      </w:pPr>
      <w:r w:rsidRPr="00A90CCD">
        <w:rPr>
          <w:rFonts w:ascii="Times New Roman" w:hAnsi="Times New Roman" w:cs="Times New Roman"/>
          <w:sz w:val="28"/>
          <w:lang w:eastAsia="en-US"/>
        </w:rPr>
        <w:t>Цель проведения ВПР – мониторинг результатов введения Федерал</w:t>
      </w:r>
      <w:r w:rsidRPr="00A90CCD">
        <w:rPr>
          <w:rFonts w:ascii="Times New Roman" w:hAnsi="Times New Roman" w:cs="Times New Roman"/>
          <w:sz w:val="28"/>
          <w:lang w:eastAsia="en-US"/>
        </w:rPr>
        <w:t>ь</w:t>
      </w:r>
      <w:r w:rsidRPr="00A90CCD">
        <w:rPr>
          <w:rFonts w:ascii="Times New Roman" w:hAnsi="Times New Roman" w:cs="Times New Roman"/>
          <w:sz w:val="28"/>
          <w:lang w:eastAsia="en-US"/>
        </w:rPr>
        <w:t>ных государственных образовательных стандартов, выявление уровня подг</w:t>
      </w:r>
      <w:r w:rsidRPr="00A90CCD">
        <w:rPr>
          <w:rFonts w:ascii="Times New Roman" w:hAnsi="Times New Roman" w:cs="Times New Roman"/>
          <w:sz w:val="28"/>
          <w:lang w:eastAsia="en-US"/>
        </w:rPr>
        <w:t>о</w:t>
      </w:r>
      <w:r w:rsidRPr="00A90CCD">
        <w:rPr>
          <w:rFonts w:ascii="Times New Roman" w:hAnsi="Times New Roman" w:cs="Times New Roman"/>
          <w:sz w:val="28"/>
          <w:lang w:eastAsia="en-US"/>
        </w:rPr>
        <w:t xml:space="preserve">товки и определение качества образования  школьников, развитие единого образовательного пространства в РФ. </w:t>
      </w:r>
    </w:p>
    <w:p w:rsidR="00A90CCD" w:rsidRPr="00E120FC" w:rsidRDefault="00A90CCD" w:rsidP="00E120FC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A90CCD">
        <w:rPr>
          <w:rFonts w:ascii="Times New Roman" w:hAnsi="Times New Roman" w:cs="Times New Roman"/>
          <w:sz w:val="28"/>
          <w:lang w:eastAsia="en-US"/>
        </w:rPr>
        <w:t>Проведение Всероссийских проверочных работ осуществлялось в соо</w:t>
      </w:r>
      <w:r w:rsidRPr="00A90CCD">
        <w:rPr>
          <w:rFonts w:ascii="Times New Roman" w:hAnsi="Times New Roman" w:cs="Times New Roman"/>
          <w:sz w:val="28"/>
          <w:lang w:eastAsia="en-US"/>
        </w:rPr>
        <w:t>т</w:t>
      </w:r>
      <w:r w:rsidRPr="00A90CCD">
        <w:rPr>
          <w:rFonts w:ascii="Times New Roman" w:hAnsi="Times New Roman" w:cs="Times New Roman"/>
          <w:sz w:val="28"/>
          <w:lang w:eastAsia="en-US"/>
        </w:rPr>
        <w:t>ветствии с Инструкцией для образовательной организации по проведению</w:t>
      </w:r>
      <w:r w:rsidRPr="00A90CCD">
        <w:rPr>
          <w:rFonts w:ascii="Times New Roman" w:hAnsi="Times New Roman" w:cs="Times New Roman"/>
          <w:sz w:val="28"/>
        </w:rPr>
        <w:t xml:space="preserve"> работ и системой оценивания их результатов</w:t>
      </w:r>
      <w:r w:rsidRPr="00A90CCD">
        <w:rPr>
          <w:rFonts w:ascii="Times New Roman" w:hAnsi="Times New Roman" w:cs="Times New Roman"/>
        </w:rPr>
        <w:t>.</w:t>
      </w:r>
    </w:p>
    <w:p w:rsidR="003B6AF2" w:rsidRDefault="003B6AF2" w:rsidP="003B6AF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Русский язык</w:t>
      </w:r>
    </w:p>
    <w:p w:rsidR="00F630C0" w:rsidRDefault="00F630C0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0C0">
        <w:rPr>
          <w:rFonts w:ascii="Times New Roman" w:hAnsi="Times New Roman" w:cs="Times New Roman"/>
          <w:sz w:val="28"/>
          <w:szCs w:val="28"/>
        </w:rPr>
        <w:t xml:space="preserve">Назначение ВПР по учебному предмету «Русский язык» – оценить </w:t>
      </w:r>
      <w:r w:rsidR="00A75088">
        <w:rPr>
          <w:rFonts w:ascii="Times New Roman" w:hAnsi="Times New Roman" w:cs="Times New Roman"/>
          <w:sz w:val="28"/>
          <w:szCs w:val="28"/>
        </w:rPr>
        <w:t>ка</w:t>
      </w:r>
      <w:r w:rsidR="00A75088">
        <w:rPr>
          <w:rFonts w:ascii="Times New Roman" w:hAnsi="Times New Roman" w:cs="Times New Roman"/>
          <w:sz w:val="28"/>
          <w:szCs w:val="28"/>
        </w:rPr>
        <w:t>ч</w:t>
      </w:r>
      <w:r w:rsidR="00A75088">
        <w:rPr>
          <w:rFonts w:ascii="Times New Roman" w:hAnsi="Times New Roman" w:cs="Times New Roman"/>
          <w:sz w:val="28"/>
          <w:szCs w:val="28"/>
        </w:rPr>
        <w:t xml:space="preserve">ство </w:t>
      </w:r>
      <w:r w:rsidRPr="00F630C0">
        <w:rPr>
          <w:rFonts w:ascii="Times New Roman" w:hAnsi="Times New Roman" w:cs="Times New Roman"/>
          <w:sz w:val="28"/>
          <w:szCs w:val="28"/>
        </w:rPr>
        <w:t>общеобразовательной подготовки обучающихся 6 классов в соответс</w:t>
      </w:r>
      <w:r w:rsidRPr="00F630C0">
        <w:rPr>
          <w:rFonts w:ascii="Times New Roman" w:hAnsi="Times New Roman" w:cs="Times New Roman"/>
          <w:sz w:val="28"/>
          <w:szCs w:val="28"/>
        </w:rPr>
        <w:t>т</w:t>
      </w:r>
      <w:r w:rsidRPr="00F630C0">
        <w:rPr>
          <w:rFonts w:ascii="Times New Roman" w:hAnsi="Times New Roman" w:cs="Times New Roman"/>
          <w:sz w:val="28"/>
          <w:szCs w:val="28"/>
        </w:rPr>
        <w:t>вии с требованиями ФГОС. КИМ ВПР позволяют осуществить диагностику достижения предметных и метапредметных результатов обучения, в том чи</w:t>
      </w:r>
      <w:r w:rsidRPr="00F630C0">
        <w:rPr>
          <w:rFonts w:ascii="Times New Roman" w:hAnsi="Times New Roman" w:cs="Times New Roman"/>
          <w:sz w:val="28"/>
          <w:szCs w:val="28"/>
        </w:rPr>
        <w:t>с</w:t>
      </w:r>
      <w:r w:rsidRPr="00F630C0">
        <w:rPr>
          <w:rFonts w:ascii="Times New Roman" w:hAnsi="Times New Roman" w:cs="Times New Roman"/>
          <w:sz w:val="28"/>
          <w:szCs w:val="28"/>
        </w:rPr>
        <w:t>ле овладение межпредметными понятиями и способность использования универсальных учебных действий (УУД) в учебной, познавательной и соц</w:t>
      </w:r>
      <w:r w:rsidRPr="00F630C0">
        <w:rPr>
          <w:rFonts w:ascii="Times New Roman" w:hAnsi="Times New Roman" w:cs="Times New Roman"/>
          <w:sz w:val="28"/>
          <w:szCs w:val="28"/>
        </w:rPr>
        <w:t>и</w:t>
      </w:r>
      <w:r w:rsidRPr="00F630C0">
        <w:rPr>
          <w:rFonts w:ascii="Times New Roman" w:hAnsi="Times New Roman" w:cs="Times New Roman"/>
          <w:sz w:val="28"/>
          <w:szCs w:val="28"/>
        </w:rPr>
        <w:t>альной практике. Результаты ВПР в совокупности с имеющейся в общеобр</w:t>
      </w:r>
      <w:r w:rsidRPr="00F630C0">
        <w:rPr>
          <w:rFonts w:ascii="Times New Roman" w:hAnsi="Times New Roman" w:cs="Times New Roman"/>
          <w:sz w:val="28"/>
          <w:szCs w:val="28"/>
        </w:rPr>
        <w:t>а</w:t>
      </w:r>
      <w:r w:rsidRPr="00F630C0">
        <w:rPr>
          <w:rFonts w:ascii="Times New Roman" w:hAnsi="Times New Roman" w:cs="Times New Roman"/>
          <w:sz w:val="28"/>
          <w:szCs w:val="28"/>
        </w:rPr>
        <w:t>зовательной организации информацией, отражающей индивидуальные обр</w:t>
      </w:r>
      <w:r w:rsidRPr="00F630C0">
        <w:rPr>
          <w:rFonts w:ascii="Times New Roman" w:hAnsi="Times New Roman" w:cs="Times New Roman"/>
          <w:sz w:val="28"/>
          <w:szCs w:val="28"/>
        </w:rPr>
        <w:t>а</w:t>
      </w:r>
      <w:r w:rsidRPr="00F630C0">
        <w:rPr>
          <w:rFonts w:ascii="Times New Roman" w:hAnsi="Times New Roman" w:cs="Times New Roman"/>
          <w:sz w:val="28"/>
          <w:szCs w:val="28"/>
        </w:rPr>
        <w:t xml:space="preserve">зовательные траектории обучающихся, могут быть использованы для оценки личностных результатов обучения. </w:t>
      </w:r>
    </w:p>
    <w:p w:rsidR="00A90CCD" w:rsidRDefault="00F630C0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0C0">
        <w:rPr>
          <w:rFonts w:ascii="Times New Roman" w:hAnsi="Times New Roman" w:cs="Times New Roman"/>
          <w:sz w:val="28"/>
          <w:szCs w:val="28"/>
        </w:rPr>
        <w:t>Вариант проверочной работы содержит 14 заданий, в том числе 5 зад</w:t>
      </w:r>
      <w:r w:rsidRPr="00F630C0">
        <w:rPr>
          <w:rFonts w:ascii="Times New Roman" w:hAnsi="Times New Roman" w:cs="Times New Roman"/>
          <w:sz w:val="28"/>
          <w:szCs w:val="28"/>
        </w:rPr>
        <w:t>а</w:t>
      </w:r>
      <w:r w:rsidRPr="00F630C0">
        <w:rPr>
          <w:rFonts w:ascii="Times New Roman" w:hAnsi="Times New Roman" w:cs="Times New Roman"/>
          <w:sz w:val="28"/>
          <w:szCs w:val="28"/>
        </w:rPr>
        <w:t>ний к приведенному тексту для чтения. Задания 1–3, 7–12, 14 предполагают запись развернутого ответа, задания 4–6, 13 − краткого ответа в виде слова (сочетания слов).</w:t>
      </w:r>
    </w:p>
    <w:p w:rsidR="00A75088" w:rsidRDefault="00A75088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4F42" w:rsidRDefault="003B6AF2" w:rsidP="00A90C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Статистика по отметкам</w:t>
      </w:r>
    </w:p>
    <w:tbl>
      <w:tblPr>
        <w:tblW w:w="9667" w:type="dxa"/>
        <w:tblInd w:w="93" w:type="dxa"/>
        <w:tblLook w:val="04A0"/>
      </w:tblPr>
      <w:tblGrid>
        <w:gridCol w:w="2425"/>
        <w:gridCol w:w="1559"/>
        <w:gridCol w:w="1843"/>
        <w:gridCol w:w="960"/>
        <w:gridCol w:w="960"/>
        <w:gridCol w:w="960"/>
        <w:gridCol w:w="960"/>
      </w:tblGrid>
      <w:tr w:rsidR="00A75088" w:rsidRPr="00A75088" w:rsidTr="00A75088">
        <w:trPr>
          <w:trHeight w:val="300"/>
        </w:trPr>
        <w:tc>
          <w:tcPr>
            <w:tcW w:w="2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первичный балл: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A75088" w:rsidRPr="00A75088" w:rsidTr="00A75088">
        <w:trPr>
          <w:trHeight w:val="300"/>
        </w:trPr>
        <w:tc>
          <w:tcPr>
            <w:tcW w:w="2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</w:t>
            </w: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т</w:t>
            </w: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A75088" w:rsidRPr="00A75088" w:rsidTr="00A75088">
        <w:trPr>
          <w:trHeight w:val="300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35496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1208149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24,73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40,66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28,41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6,2</w:t>
            </w:r>
          </w:p>
        </w:tc>
      </w:tr>
      <w:tr w:rsidR="00A75088" w:rsidRPr="00A75088" w:rsidTr="00A750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811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18811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20,59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44,67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28,89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5,84</w:t>
            </w:r>
          </w:p>
        </w:tc>
      </w:tr>
      <w:tr w:rsidR="00A75088" w:rsidRPr="00A75088" w:rsidTr="00A750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36,62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36,38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24,18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</w:rPr>
              <w:t>2,82</w:t>
            </w:r>
          </w:p>
        </w:tc>
      </w:tr>
      <w:tr w:rsidR="00A75088" w:rsidRPr="00A75088" w:rsidTr="00A75088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5088" w:rsidRPr="00A75088" w:rsidRDefault="00A75088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3B6AF2" w:rsidRPr="003B6AF2" w:rsidRDefault="003B6AF2" w:rsidP="00A90C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C67FEB" w:rsidRPr="00C67FEB" w:rsidRDefault="00C67FEB" w:rsidP="00A90C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FEB">
        <w:rPr>
          <w:rFonts w:ascii="Times New Roman" w:hAnsi="Times New Roman" w:cs="Times New Roman"/>
          <w:b/>
          <w:sz w:val="28"/>
          <w:szCs w:val="28"/>
        </w:rPr>
        <w:t>Достижение планируемых результатов</w:t>
      </w:r>
    </w:p>
    <w:tbl>
      <w:tblPr>
        <w:tblW w:w="9995" w:type="dxa"/>
        <w:tblInd w:w="-885" w:type="dxa"/>
        <w:tblLayout w:type="fixed"/>
        <w:tblLook w:val="04A0"/>
      </w:tblPr>
      <w:tblGrid>
        <w:gridCol w:w="6522"/>
        <w:gridCol w:w="850"/>
        <w:gridCol w:w="862"/>
        <w:gridCol w:w="992"/>
        <w:gridCol w:w="769"/>
      </w:tblGrid>
      <w:tr w:rsidR="00E120FC" w:rsidRPr="00A75088" w:rsidTr="00E120FC">
        <w:trPr>
          <w:trHeight w:val="315"/>
        </w:trPr>
        <w:tc>
          <w:tcPr>
            <w:tcW w:w="65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750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750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7508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120FC" w:rsidRPr="00A75088" w:rsidTr="00E120FC">
        <w:trPr>
          <w:trHeight w:val="1260"/>
        </w:trPr>
        <w:tc>
          <w:tcPr>
            <w:tcW w:w="65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возмо</w:t>
            </w: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 научиться или проверяемые требования (умения) в соответствии с ФГОС (ФК ГОС)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Оренбур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E120FC" w:rsidRPr="00A75088" w:rsidTr="00E120FC">
        <w:trPr>
          <w:trHeight w:val="315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18811 уч.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 уч.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1208149 уч.</w:t>
            </w:r>
          </w:p>
        </w:tc>
      </w:tr>
      <w:tr w:rsidR="00E120FC" w:rsidRPr="00A75088" w:rsidTr="00E120FC">
        <w:trPr>
          <w:trHeight w:val="1476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1K1. Списывать текст с пропусками орфограмм и пункт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грамм, соблюдать в практике письма изученные орфогр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фиические и пунктуационные нормы/ совершенствовать 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фографические и пунктуационные умения и навыки на осн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знаний о нормах русского литературного языка; собл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культуру чтения, говорения, аудирования и письма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54,32</w:t>
            </w:r>
          </w:p>
        </w:tc>
      </w:tr>
      <w:tr w:rsidR="00E120FC" w:rsidRPr="00A75088" w:rsidTr="00E120FC">
        <w:trPr>
          <w:trHeight w:val="1875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1K2. Списывать текст с пропусками орфограмм и пункт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грамм, соблюдать в практике письма изученные орфогр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фиические и пунктуационные нормы/ совершенствовать 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фографические и пунктуационные умения и навыки на осн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знаний о нормах русского литературного языка; собл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культуру чтения, говорения, аудирования и письма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57,75</w:t>
            </w:r>
          </w:p>
        </w:tc>
      </w:tr>
      <w:tr w:rsidR="00E120FC" w:rsidRPr="00A75088" w:rsidTr="00E120FC">
        <w:trPr>
          <w:trHeight w:val="1890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1K3. Списывать текст с пропусками орфограмм и пункт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грамм, соблюдать в практике письма изученные орфогр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фиические и пунктуационные нормы/ совершенствовать 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фографические и пунктуационные умения и навыки на осн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 знаний о нормах русского литературного языка; собл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культуру чтения, говорения, аудирования и письма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92,49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90,94</w:t>
            </w:r>
          </w:p>
        </w:tc>
      </w:tr>
      <w:tr w:rsidR="00E120FC" w:rsidRPr="00A75088" w:rsidTr="00E120FC">
        <w:trPr>
          <w:trHeight w:val="1470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2K1. Проводить морфемный и словообразовательный анал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 слов; проводить морфологический анализ слова; пров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дить синтаксический анализ  предложения.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81,92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82,82</w:t>
            </w:r>
          </w:p>
        </w:tc>
      </w:tr>
      <w:tr w:rsidR="00E120FC" w:rsidRPr="00A75088" w:rsidTr="00E120FC">
        <w:trPr>
          <w:trHeight w:val="1575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2K2. Проводить морфемный и словообразовательный анал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 слов; проводить морфологический анализ слова; пров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дить синтаксический анализ  предложения.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36,31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53,97</w:t>
            </w:r>
          </w:p>
        </w:tc>
      </w:tr>
      <w:tr w:rsidR="00E120FC" w:rsidRPr="00A75088" w:rsidTr="00E120FC">
        <w:trPr>
          <w:trHeight w:val="1560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2K3. Проводить морфемный и словообразовательный анал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 слов; проводить морфологический анализ слова; пров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дить синтаксический анализ  предложения.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27,78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38,34</w:t>
            </w:r>
          </w:p>
        </w:tc>
      </w:tr>
      <w:tr w:rsidR="00E120FC" w:rsidRPr="00A75088" w:rsidTr="00E120FC">
        <w:trPr>
          <w:trHeight w:val="1575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2K4. Проводить морфемный и словообразовательный анал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 слов; проводить морфологический анализ слова; пров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дить синтаксический анализ  предложения.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47,42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54,66</w:t>
            </w:r>
          </w:p>
        </w:tc>
      </w:tr>
      <w:tr w:rsidR="00E120FC" w:rsidRPr="00A75088" w:rsidTr="00E120FC">
        <w:trPr>
          <w:trHeight w:val="1096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Распознавать заданное слово в ряду других на основе сопоставления звукового и буквенного состава, осознавать и объяснять причину несовпадения звуков и букв в слове. Ра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познавать уровни и единицы языка в предъявленном тексте и видеть взаимосвязь между ними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63,38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72,68</w:t>
            </w:r>
          </w:p>
        </w:tc>
      </w:tr>
      <w:tr w:rsidR="00E120FC" w:rsidRPr="00A75088" w:rsidTr="00E120FC">
        <w:trPr>
          <w:trHeight w:val="1346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 Распознавать заданное слово в ряду других на основе сопоставления звукового и буквенного состава, осознавать и объяснять причину несовпадения звуков и букв в слове. Ра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познавать уровни и единицы языка в предъявленном тексте и видеть взаимосвязь между ними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50,94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58,99</w:t>
            </w:r>
          </w:p>
        </w:tc>
      </w:tr>
      <w:tr w:rsidR="00E120FC" w:rsidRPr="00A75088" w:rsidTr="00E120FC">
        <w:trPr>
          <w:trHeight w:val="1909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Проводить орфоэпический анализ слова; определять место ударного слога.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Соблюдать в речевой практике основные орфоэпические, лексические, грамматические, стилистические, орфограф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и пунктуационные нормы русского литературного языка;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оценивать собственную и чужую речь с позиции соответс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вия языковым нормам /  осуществлять речевой самоконтроль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54,23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66,84</w:t>
            </w:r>
          </w:p>
        </w:tc>
      </w:tr>
      <w:tr w:rsidR="00E120FC" w:rsidRPr="00A75088" w:rsidTr="00E120FC">
        <w:trPr>
          <w:trHeight w:val="1035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Опознавать самостоятельные части речи и их формы, служебные части речи. Распознавать уровни и единицы яз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в предъявленном тексте и видеть взаимосвязь между 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61,86</w:t>
            </w:r>
          </w:p>
        </w:tc>
      </w:tr>
      <w:tr w:rsidR="00E120FC" w:rsidRPr="00A75088" w:rsidTr="00E120FC">
        <w:trPr>
          <w:trHeight w:val="900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Распознавать случаи нарушения грамматических норм русского литературного языка в формах слов различных ча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речи и исправлять эти нарушения / осуществлять реч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 самоконтроль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42,37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50,48</w:t>
            </w:r>
          </w:p>
        </w:tc>
      </w:tr>
      <w:tr w:rsidR="00E120FC" w:rsidRPr="00A75088" w:rsidTr="00E120FC">
        <w:trPr>
          <w:trHeight w:val="2677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7.1. Анализировать различные виды предложений с точки зрения их структурно-смысловой организации и функци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особенностей, распознавать предложения с подл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жащим и сказуемым, выраженными существительными в именительном падеже;--&gt;&lt;--опираться на грамматический анализ при объяснении выбора тире и места его постановки в предложении. Cоблюдать в речевой практике основные орфографические и пунктуационные нормы русского лит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ратурного языка / совершенствовать орфографические и пунктуационные умения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76,06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79,64</w:t>
            </w:r>
          </w:p>
        </w:tc>
      </w:tr>
      <w:tr w:rsidR="00E120FC" w:rsidRPr="00A75088" w:rsidTr="00E120FC">
        <w:trPr>
          <w:trHeight w:val="2592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 Анализировать различные виды предложений с точки зрения их структурно-смысловой организации и функци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особенностей, распознавать предложения с подл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жащим и сказуемым, выраженными существительными в именительном падеже;--&gt;&lt;--опираться на грамматический анализ при объяснении выбора тире и места его постановки в предложении. Cоблюдать в речевой практике основные орфографические и пунктуационные нормы русского лит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ратурного языка / совершенствовать орфографические и пунктуационные умения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32,39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41,07</w:t>
            </w:r>
          </w:p>
        </w:tc>
      </w:tr>
      <w:tr w:rsidR="00E120FC" w:rsidRPr="00A75088" w:rsidTr="00E120FC">
        <w:trPr>
          <w:trHeight w:val="2603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 Анализировать различные виды предложений с точки зрения их структурно-смысловой организации и функци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особенностей, распознавать предложения с обр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щением, однородными членами, двумя грамматическими основами;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опираться на грамматический анализ при объяснении ра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становки знаков препинания в предложении. Cоблюдать в речевой практике основные  орфографические и пунктуац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 нормы русского литературного языка / совершенств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 орфографические и пунктуационные умения и навыки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56,41</w:t>
            </w:r>
          </w:p>
        </w:tc>
      </w:tr>
      <w:tr w:rsidR="00E120FC" w:rsidRPr="00A75088" w:rsidTr="00E120FC">
        <w:trPr>
          <w:trHeight w:val="2482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 Анализировать различные виды предложений с точки зрения их структурно-смысловой организации и функци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нальных особенностей, распознавать предложения с обр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щением, однородными членами, двумя грамматическими основами;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опираться на грамматический анализ при объяснении ра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становки знаков препинания в предложении. Cоблюдать в речевой практике основные  орфографические и пунктуац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 нормы русского литературного языка / совершенств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 орфографические и пунктуационные умения и навыки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35,68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50,15</w:t>
            </w:r>
          </w:p>
        </w:tc>
      </w:tr>
      <w:tr w:rsidR="00E120FC" w:rsidRPr="00A75088" w:rsidTr="00E120FC">
        <w:trPr>
          <w:trHeight w:val="2841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 Владеть навыками изучающего чтения и информационной переработки прочитанного материала;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адекватно понимать тексты различных функционально-смысловых типов речи и функциональных разновидностей языка;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анализировать текст с точки зрения его основной мысли, адекватно формулировать основную мысль текста в пис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менной форме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Использовать при работе с текстом разные виды чтения (п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исковое, просмотровое, ознакомительное, изучающее, реф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ративное)/соблюдать культуру чтения, говорения, аудиров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письма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47,64</w:t>
            </w:r>
          </w:p>
        </w:tc>
      </w:tr>
      <w:tr w:rsidR="00E120FC" w:rsidRPr="00A75088" w:rsidTr="00E120FC">
        <w:trPr>
          <w:trHeight w:val="2356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Осуществлять информационную переработку прочита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текста, передавать его содержание в виде плана в пис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менной форме.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Использовать при работе с текстом разные виды чтения (п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исковое, просмотровое, ознакомительное, изучающее, реф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ративное). Владеть умениями информационно перерабат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 прочитанные и прослушанные тексты и представлять их в виде тезисов, конспектов, аннотаций, рефератов;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соблюдать культуру чтения, говорения, аудирования и письма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56,48</w:t>
            </w:r>
          </w:p>
        </w:tc>
      </w:tr>
      <w:tr w:rsidR="00E120FC" w:rsidRPr="00A75088" w:rsidTr="00E120FC">
        <w:trPr>
          <w:trHeight w:val="2644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Понимать целостный смысл текста, находить в тексте требуемую информацию с целью подтверждения выдвин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тых тезисов,  на основе которых необходимо построить 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чевое высказывание в письменной форме.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Использовать при работе с текстом разные виды чтения (п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исковое, просмотровое, ознакомительное, изучающее, реф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ративное). Проводить самостоятельный поиск текстовой и нетекстовой информации, отбирать и анализировать пол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ченную информацию; соблюдать культуру чтения, говор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аудирования и письма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60,05</w:t>
            </w:r>
          </w:p>
        </w:tc>
      </w:tr>
      <w:tr w:rsidR="00E120FC" w:rsidRPr="00A75088" w:rsidTr="00E120FC">
        <w:trPr>
          <w:trHeight w:val="2190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12.1. Распознавать и адекватно формулировать лексическое значение многозначного слова с опорой на   контекст; 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 многозначное слово в другом значении в сам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стоятельно составленном и оформленном на письме речевом высказывании.Распознавать уровни и единицы языка в предъявленном тексте и видеть взаимосвязь между ними; создавать устные и письменные высказывания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54,46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59,66</w:t>
            </w:r>
          </w:p>
        </w:tc>
      </w:tr>
      <w:tr w:rsidR="00E120FC" w:rsidRPr="00A75088" w:rsidTr="00E120FC">
        <w:trPr>
          <w:trHeight w:val="2471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12.2. Распознавать и адекватно формулировать лексическое значение многозначного слова с опорой на   контекст; 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 многозначное слово в другом значении в сам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стоятельно составленном и оформленном на письме речевом высказывании.Распознавать уровни и единицы языка в предъявленном тексте и видеть взаимосвязь между ними; создавать устные и письменные высказывания. Соблюдать культуру чтения, говорения, аудирования и письма; осущ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ствлять речевой самоконтроль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39,98</w:t>
            </w:r>
          </w:p>
        </w:tc>
      </w:tr>
      <w:tr w:rsidR="00E120FC" w:rsidRPr="00A75088" w:rsidTr="00E120FC">
        <w:trPr>
          <w:trHeight w:val="2033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 Распознавать стилистическую принадлежность слова и подбирать к слову близкие по значению слова (синонимы).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Распознавать уровни и единицы языка в предъявленном те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 и видеть взаимосвязь между ними; использовать син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нимические ресурсы русского языка для более точного 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ражения мысли и усиления выразительности речи; собл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культуру чтения, говорения, аудирования и письма; осуществлять речевой самоконтроль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34,27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41,06</w:t>
            </w:r>
          </w:p>
        </w:tc>
      </w:tr>
      <w:tr w:rsidR="00E120FC" w:rsidRPr="00A75088" w:rsidTr="00E120FC">
        <w:trPr>
          <w:trHeight w:val="1998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 Распознавать стилистическую принадлежность слова и подбирать к слову близкие по значению слова (синонимы).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Распознавать уровни и единицы языка в предъявленном те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 и видеть взаимосвязь между ними; использовать син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нимические ресурсы русского языка для более точного в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ражения мысли и усиления выразительности речи; собл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дать культуру чтения, говорения, аудирования и письма; осуществлять речевой самоконтроль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45,31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51,89</w:t>
            </w:r>
          </w:p>
        </w:tc>
      </w:tr>
      <w:tr w:rsidR="00E120FC" w:rsidRPr="00A75088" w:rsidTr="00E120FC">
        <w:trPr>
          <w:trHeight w:val="2434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 Распознавать значение фразеологической единицы; на основе значения фразеологизма и собственного жизненного опыта обучающихся определять конкретную жизненную 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туацию для адекватной интерпретации фразеологизма; ум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 строить монологическое контекстное высказывание  в письменной форме. Распознавать уровни и единицы языка в предъявленном тексте и видеть взаимосвязь между ними; использовать языковые средства адекватно цели общения и речевой ситуации;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46,36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54,45</w:t>
            </w:r>
          </w:p>
        </w:tc>
      </w:tr>
      <w:tr w:rsidR="00E120FC" w:rsidRPr="00A75088" w:rsidTr="00E120FC">
        <w:trPr>
          <w:trHeight w:val="2399"/>
        </w:trPr>
        <w:tc>
          <w:tcPr>
            <w:tcW w:w="65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14.2. Распознавать значение фразеологической единицы; на основе значения фразеологизма и собственного жизненного опыта обучающихся определять конкретную жизненную с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туацию для адекватной интерпретации фразеологизма; ум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 строить монологическое контекстное высказывание  в письменной форме. Распознавать уровни и единицы языка в предъявленном тексте и видеть взаимосвязь между ними; использовать языковые средства адекватно цели общения и речевой ситуации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34,98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75088" w:rsidRDefault="00E120FC" w:rsidP="00A75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5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39,77</w:t>
            </w:r>
          </w:p>
        </w:tc>
      </w:tr>
    </w:tbl>
    <w:p w:rsidR="00A90CCD" w:rsidRP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A90CCD">
        <w:rPr>
          <w:rFonts w:ascii="Times New Roman" w:hAnsi="Times New Roman" w:cs="Times New Roman"/>
          <w:b/>
          <w:sz w:val="28"/>
          <w:u w:val="single"/>
        </w:rPr>
        <w:t>Математика.</w:t>
      </w:r>
    </w:p>
    <w:p w:rsidR="00886F86" w:rsidRPr="00F630C0" w:rsidRDefault="00F630C0" w:rsidP="00886F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0C0">
        <w:rPr>
          <w:rFonts w:ascii="Times New Roman" w:hAnsi="Times New Roman" w:cs="Times New Roman"/>
          <w:sz w:val="28"/>
          <w:szCs w:val="28"/>
        </w:rPr>
        <w:t>Назначение КИМ для проведения диагностической работы по матем</w:t>
      </w:r>
      <w:r w:rsidRPr="00F630C0">
        <w:rPr>
          <w:rFonts w:ascii="Times New Roman" w:hAnsi="Times New Roman" w:cs="Times New Roman"/>
          <w:sz w:val="28"/>
          <w:szCs w:val="28"/>
        </w:rPr>
        <w:t>а</w:t>
      </w:r>
      <w:r w:rsidRPr="00F630C0">
        <w:rPr>
          <w:rFonts w:ascii="Times New Roman" w:hAnsi="Times New Roman" w:cs="Times New Roman"/>
          <w:sz w:val="28"/>
          <w:szCs w:val="28"/>
        </w:rPr>
        <w:t xml:space="preserve">тике – оценить </w:t>
      </w:r>
      <w:r w:rsidR="004319E8">
        <w:rPr>
          <w:rFonts w:ascii="Times New Roman" w:hAnsi="Times New Roman" w:cs="Times New Roman"/>
          <w:sz w:val="28"/>
          <w:szCs w:val="28"/>
        </w:rPr>
        <w:t>качество</w:t>
      </w:r>
      <w:r w:rsidRPr="00F630C0">
        <w:rPr>
          <w:rFonts w:ascii="Times New Roman" w:hAnsi="Times New Roman" w:cs="Times New Roman"/>
          <w:sz w:val="28"/>
          <w:szCs w:val="28"/>
        </w:rPr>
        <w:t xml:space="preserve"> общеобразовательной подготовки по </w:t>
      </w:r>
      <w:r w:rsidR="0074537E">
        <w:rPr>
          <w:rFonts w:ascii="Times New Roman" w:hAnsi="Times New Roman" w:cs="Times New Roman"/>
          <w:sz w:val="28"/>
          <w:szCs w:val="28"/>
        </w:rPr>
        <w:t>математике</w:t>
      </w:r>
      <w:r w:rsidRPr="00F630C0">
        <w:rPr>
          <w:rFonts w:ascii="Times New Roman" w:hAnsi="Times New Roman" w:cs="Times New Roman"/>
          <w:sz w:val="28"/>
          <w:szCs w:val="28"/>
        </w:rPr>
        <w:t xml:space="preserve"> </w:t>
      </w:r>
      <w:r w:rsidRPr="00F630C0">
        <w:rPr>
          <w:rFonts w:ascii="Times New Roman" w:hAnsi="Times New Roman" w:cs="Times New Roman"/>
          <w:sz w:val="28"/>
          <w:szCs w:val="28"/>
        </w:rPr>
        <w:lastRenderedPageBreak/>
        <w:t>обучающихся 6 класса. КИМ ВПР позволяют осуществить диагностику до</w:t>
      </w:r>
      <w:r w:rsidRPr="00F630C0">
        <w:rPr>
          <w:rFonts w:ascii="Times New Roman" w:hAnsi="Times New Roman" w:cs="Times New Roman"/>
          <w:sz w:val="28"/>
          <w:szCs w:val="28"/>
        </w:rPr>
        <w:t>с</w:t>
      </w:r>
      <w:r w:rsidRPr="00F630C0">
        <w:rPr>
          <w:rFonts w:ascii="Times New Roman" w:hAnsi="Times New Roman" w:cs="Times New Roman"/>
          <w:sz w:val="28"/>
          <w:szCs w:val="28"/>
        </w:rPr>
        <w:t>тижения предметных и метапредметных результатов обучения, в том числе овладе-ние межпредметными понятиями и способность использования ун</w:t>
      </w:r>
      <w:r w:rsidRPr="00F630C0">
        <w:rPr>
          <w:rFonts w:ascii="Times New Roman" w:hAnsi="Times New Roman" w:cs="Times New Roman"/>
          <w:sz w:val="28"/>
          <w:szCs w:val="28"/>
        </w:rPr>
        <w:t>и</w:t>
      </w:r>
      <w:r w:rsidRPr="00F630C0">
        <w:rPr>
          <w:rFonts w:ascii="Times New Roman" w:hAnsi="Times New Roman" w:cs="Times New Roman"/>
          <w:sz w:val="28"/>
          <w:szCs w:val="28"/>
        </w:rPr>
        <w:t>версальных учебных действий (УУД) в учебной, познавательной и социал</w:t>
      </w:r>
      <w:r w:rsidRPr="00F630C0">
        <w:rPr>
          <w:rFonts w:ascii="Times New Roman" w:hAnsi="Times New Roman" w:cs="Times New Roman"/>
          <w:sz w:val="28"/>
          <w:szCs w:val="28"/>
        </w:rPr>
        <w:t>ь</w:t>
      </w:r>
      <w:r w:rsidRPr="00F630C0">
        <w:rPr>
          <w:rFonts w:ascii="Times New Roman" w:hAnsi="Times New Roman" w:cs="Times New Roman"/>
          <w:sz w:val="28"/>
          <w:szCs w:val="28"/>
        </w:rPr>
        <w:t>ной практике.</w:t>
      </w:r>
    </w:p>
    <w:p w:rsidR="00F630C0" w:rsidRPr="00F630C0" w:rsidRDefault="00F630C0" w:rsidP="00886F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0C0">
        <w:rPr>
          <w:rFonts w:ascii="Times New Roman" w:hAnsi="Times New Roman" w:cs="Times New Roman"/>
          <w:sz w:val="28"/>
          <w:szCs w:val="28"/>
        </w:rPr>
        <w:t>Работа содержит 13 заданий. В заданиях</w:t>
      </w:r>
      <w:r>
        <w:rPr>
          <w:rFonts w:ascii="Times New Roman" w:hAnsi="Times New Roman" w:cs="Times New Roman"/>
          <w:sz w:val="28"/>
          <w:szCs w:val="28"/>
        </w:rPr>
        <w:t xml:space="preserve"> 1-</w:t>
      </w:r>
      <w:r w:rsidRPr="00F630C0">
        <w:rPr>
          <w:rFonts w:ascii="Times New Roman" w:hAnsi="Times New Roman" w:cs="Times New Roman"/>
          <w:sz w:val="28"/>
          <w:szCs w:val="28"/>
        </w:rPr>
        <w:t>8, 10 необходимо записать только ответ. В задании 12 нужно изобразить рисунок или требуемые эл</w:t>
      </w:r>
      <w:r w:rsidRPr="00F630C0">
        <w:rPr>
          <w:rFonts w:ascii="Times New Roman" w:hAnsi="Times New Roman" w:cs="Times New Roman"/>
          <w:sz w:val="28"/>
          <w:szCs w:val="28"/>
        </w:rPr>
        <w:t>е</w:t>
      </w:r>
      <w:r w:rsidRPr="00F630C0">
        <w:rPr>
          <w:rFonts w:ascii="Times New Roman" w:hAnsi="Times New Roman" w:cs="Times New Roman"/>
          <w:sz w:val="28"/>
          <w:szCs w:val="28"/>
        </w:rPr>
        <w:t>менты рисунка. В заданиях 9, 11, 13 требуется записать решение и ответ.</w:t>
      </w:r>
    </w:p>
    <w:p w:rsidR="00777DA6" w:rsidRDefault="00777DA6" w:rsidP="00886F8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F630C0" w:rsidRDefault="00777DA6" w:rsidP="00886F8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Статистика по отметкам</w:t>
      </w:r>
    </w:p>
    <w:tbl>
      <w:tblPr>
        <w:tblW w:w="10361" w:type="dxa"/>
        <w:tblInd w:w="-459" w:type="dxa"/>
        <w:tblLook w:val="04A0"/>
      </w:tblPr>
      <w:tblGrid>
        <w:gridCol w:w="2977"/>
        <w:gridCol w:w="1559"/>
        <w:gridCol w:w="1985"/>
        <w:gridCol w:w="960"/>
        <w:gridCol w:w="960"/>
        <w:gridCol w:w="960"/>
        <w:gridCol w:w="960"/>
      </w:tblGrid>
      <w:tr w:rsidR="004319E8" w:rsidRPr="004319E8" w:rsidTr="004319E8">
        <w:trPr>
          <w:trHeight w:val="300"/>
        </w:trPr>
        <w:tc>
          <w:tcPr>
            <w:tcW w:w="2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</w:t>
            </w: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ч</w:t>
            </w: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ный балл: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4319E8" w:rsidRPr="004319E8" w:rsidTr="004319E8"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</w:t>
            </w: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т</w:t>
            </w: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4319E8" w:rsidRPr="004319E8" w:rsidTr="004319E8">
        <w:trPr>
          <w:trHeight w:val="30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35467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1210889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20,09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48,79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26,84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4,28</w:t>
            </w:r>
          </w:p>
        </w:tc>
      </w:tr>
      <w:tr w:rsidR="004319E8" w:rsidRPr="004319E8" w:rsidTr="004319E8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810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18705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19,09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54,62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23,37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2,92</w:t>
            </w:r>
          </w:p>
        </w:tc>
      </w:tr>
      <w:tr w:rsidR="004319E8" w:rsidRPr="004319E8" w:rsidTr="004319E8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29,02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53,48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16,07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</w:rPr>
              <w:t>1,44</w:t>
            </w:r>
          </w:p>
        </w:tc>
      </w:tr>
      <w:tr w:rsidR="004319E8" w:rsidRPr="004319E8" w:rsidTr="004319E8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19E8" w:rsidRPr="004319E8" w:rsidRDefault="004319E8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4319E8" w:rsidRDefault="004319E8" w:rsidP="00886F8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A90CCD" w:rsidRP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0CCD">
        <w:rPr>
          <w:rFonts w:ascii="Times New Roman" w:hAnsi="Times New Roman" w:cs="Times New Roman"/>
          <w:sz w:val="28"/>
          <w:szCs w:val="28"/>
        </w:rPr>
        <w:t>Наибольшее набранное количество баллов по математике 1</w:t>
      </w:r>
      <w:r w:rsidR="004319E8">
        <w:rPr>
          <w:rFonts w:ascii="Times New Roman" w:hAnsi="Times New Roman" w:cs="Times New Roman"/>
          <w:sz w:val="28"/>
          <w:szCs w:val="28"/>
        </w:rPr>
        <w:t>0</w:t>
      </w:r>
      <w:r w:rsidRPr="00A90CCD">
        <w:rPr>
          <w:rFonts w:ascii="Times New Roman" w:hAnsi="Times New Roman" w:cs="Times New Roman"/>
          <w:sz w:val="28"/>
          <w:szCs w:val="28"/>
        </w:rPr>
        <w:t>.</w:t>
      </w:r>
      <w:r w:rsidR="00AB24BD">
        <w:rPr>
          <w:rFonts w:ascii="Times New Roman" w:hAnsi="Times New Roman" w:cs="Times New Roman"/>
          <w:sz w:val="28"/>
          <w:szCs w:val="28"/>
        </w:rPr>
        <w:t xml:space="preserve"> Средний балл 6.</w:t>
      </w:r>
    </w:p>
    <w:tbl>
      <w:tblPr>
        <w:tblW w:w="10152" w:type="dxa"/>
        <w:tblInd w:w="-601" w:type="dxa"/>
        <w:tblLayout w:type="fixed"/>
        <w:tblLook w:val="04A0"/>
      </w:tblPr>
      <w:tblGrid>
        <w:gridCol w:w="5636"/>
        <w:gridCol w:w="1001"/>
        <w:gridCol w:w="1215"/>
        <w:gridCol w:w="1257"/>
        <w:gridCol w:w="1043"/>
      </w:tblGrid>
      <w:tr w:rsidR="00E120FC" w:rsidRPr="004319E8" w:rsidTr="00E120FC">
        <w:trPr>
          <w:trHeight w:val="213"/>
        </w:trPr>
        <w:tc>
          <w:tcPr>
            <w:tcW w:w="56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20FC" w:rsidRPr="004319E8" w:rsidTr="00E120FC">
        <w:trPr>
          <w:trHeight w:val="638"/>
        </w:trPr>
        <w:tc>
          <w:tcPr>
            <w:tcW w:w="5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</w:t>
            </w: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 возможность научиться или проверяемые треб</w:t>
            </w: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вания (умения) в соответствии с ФГОС (ФК ГОС)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бургская обл.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дыкский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E120FC" w:rsidRPr="004319E8" w:rsidTr="00E120FC">
        <w:trPr>
          <w:trHeight w:val="425"/>
        </w:trPr>
        <w:tc>
          <w:tcPr>
            <w:tcW w:w="5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18705 уч.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уч.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1210889 уч.</w:t>
            </w:r>
          </w:p>
        </w:tc>
      </w:tr>
      <w:tr w:rsidR="00E120FC" w:rsidRPr="004319E8" w:rsidTr="00E120FC">
        <w:trPr>
          <w:trHeight w:val="638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Развитие представлений о числе и числовых си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темах от натуральных до действительных чисел. Оперировать на базовом уровне понятием целое число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71,96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65,95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76,88</w:t>
            </w:r>
          </w:p>
        </w:tc>
      </w:tr>
      <w:tr w:rsidR="00E120FC" w:rsidRPr="004319E8" w:rsidTr="00E120FC">
        <w:trPr>
          <w:trHeight w:val="850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Развитие представлений о числе и числовых си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темах от натуральных до действительных чисел. Оперировать на базовом уровне понятием обыкн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венная дробь, смешанное число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66,75</w:t>
            </w:r>
          </w:p>
        </w:tc>
      </w:tr>
      <w:tr w:rsidR="00E120FC" w:rsidRPr="004319E8" w:rsidTr="00E120FC">
        <w:trPr>
          <w:trHeight w:val="638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Развитие представлений о числе и числовых си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темах от натуральных до действительных чисел. Решать задачи на нахождение части числа и числа по его части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35,64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34,05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42,16</w:t>
            </w:r>
          </w:p>
        </w:tc>
      </w:tr>
      <w:tr w:rsidR="00E120FC" w:rsidRPr="004319E8" w:rsidTr="00E120FC">
        <w:trPr>
          <w:trHeight w:val="638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Развитие представлений о числе и числовых си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темах от натуральных до действительных чисел. Оперировать на базовом уровне понятием десяти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дробь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53,37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61,09</w:t>
            </w:r>
          </w:p>
        </w:tc>
      </w:tr>
      <w:tr w:rsidR="00E120FC" w:rsidRPr="004319E8" w:rsidTr="00E120FC">
        <w:trPr>
          <w:trHeight w:val="638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 Умение пользоваться оценкой и прикидкой при практических расчетах. Оценивать размеры реал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объектов окружающего мира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76,3</w:t>
            </w:r>
          </w:p>
        </w:tc>
      </w:tr>
      <w:tr w:rsidR="00E120FC" w:rsidRPr="004319E8" w:rsidTr="00E120FC">
        <w:trPr>
          <w:trHeight w:val="1276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Умение извлекать информацию, представле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в таблицах, на диаграммах. Читать информ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цию, представленную в виде таблицы, диаграммы / 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влекать, интерпретировать информацию, предста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ленную в таблицах и на диаграммах, о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ражающую свойства и характеристики реальных процессов и явлений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72,42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E120FC" w:rsidRPr="004319E8" w:rsidTr="00E120FC">
        <w:trPr>
          <w:trHeight w:val="638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Овладение символьным языком алгебры. Опер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 понятием модуль числа, геометрическая 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терпретация модуля числа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35,48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39,63</w:t>
            </w:r>
          </w:p>
        </w:tc>
      </w:tr>
      <w:tr w:rsidR="00E120FC" w:rsidRPr="004319E8" w:rsidTr="00E120FC">
        <w:trPr>
          <w:trHeight w:val="850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представлений о числе и числовых си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темах от натуральных до действительных чисел. Сравнивать рациональные числа / упоряд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чивать числа, записанные в виде обыкновенных дробей, десятичных дробей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62,65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59,71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64,55</w:t>
            </w:r>
          </w:p>
        </w:tc>
      </w:tr>
      <w:tr w:rsidR="00E120FC" w:rsidRPr="004319E8" w:rsidTr="00E120FC">
        <w:trPr>
          <w:trHeight w:val="1063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Овладение навыками письменных вычислений. Использовать свойства чисел и правила действий с рациональными числами при выполнении вычисл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/ выполнять вычисления, в том числе с испол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зованием приемов рациональных вычи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31,87</w:t>
            </w:r>
          </w:p>
        </w:tc>
      </w:tr>
      <w:tr w:rsidR="00E120FC" w:rsidRPr="004319E8" w:rsidTr="00E120FC">
        <w:trPr>
          <w:trHeight w:val="850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Умение анализировать, извлекать необход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мую информацию. Решать несложные логические зад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чи, находить пересечение, объединение, подмнож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ство в простейших ситуациях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68,74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57,55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66,54</w:t>
            </w:r>
          </w:p>
        </w:tc>
      </w:tr>
      <w:tr w:rsidR="00E120FC" w:rsidRPr="004319E8" w:rsidTr="00E120FC">
        <w:trPr>
          <w:trHeight w:val="1276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Умение применять изученные понятия, резул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таты, методы для решения задач практического х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 и задач их смежных дисциплин. Решать з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дачи на покупки, находить процент от числа, число по проценту от него, находить процентное отнош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двух чисел, находить пр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центное снижение или процентное повышение величины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24,24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15,35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27,83</w:t>
            </w:r>
          </w:p>
        </w:tc>
      </w:tr>
      <w:tr w:rsidR="00E120FC" w:rsidRPr="004319E8" w:rsidTr="00E120FC">
        <w:trPr>
          <w:trHeight w:val="1701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Овладение геометрическим языком, развитие навыков изобразительных умений, навыков геоме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рических построений. Оперировать на базовом уровне понятиями: фигура, точка, отрезок, прямая, луч, ломанная, угол, многоугольник, тр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угольник и четырехугольник, прямоугольник и квадрат, окру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и круг, прямоугольный п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раллелепипед, куб, шар. Изображать изучаемые фигуры от руки и с п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мощью линейки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44,12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48,83</w:t>
            </w:r>
          </w:p>
        </w:tc>
      </w:tr>
      <w:tr w:rsidR="00E120FC" w:rsidRPr="004319E8" w:rsidTr="00E120FC">
        <w:trPr>
          <w:trHeight w:val="850"/>
        </w:trPr>
        <w:tc>
          <w:tcPr>
            <w:tcW w:w="56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 Умение проводить логические обоснования, д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казательства математических утверждений. Решать простые и сложные задачи разных типов, а также задачи повышенной трудности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8,21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7,67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4319E8" w:rsidRDefault="00E120FC" w:rsidP="004319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3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9,63</w:t>
            </w:r>
          </w:p>
        </w:tc>
      </w:tr>
    </w:tbl>
    <w:p w:rsidR="00A90CCD" w:rsidRDefault="00A90CCD" w:rsidP="00A90CCD">
      <w:pPr>
        <w:spacing w:after="0"/>
        <w:ind w:right="142" w:firstLine="709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777DA6" w:rsidRPr="00777DA6" w:rsidRDefault="00777DA6" w:rsidP="00777D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77DA6">
        <w:rPr>
          <w:rFonts w:ascii="Times New Roman" w:hAnsi="Times New Roman" w:cs="Times New Roman"/>
          <w:sz w:val="28"/>
          <w:szCs w:val="24"/>
        </w:rPr>
        <w:lastRenderedPageBreak/>
        <w:t>Причины ошибок:</w:t>
      </w:r>
    </w:p>
    <w:p w:rsidR="004319E8" w:rsidRPr="004319E8" w:rsidRDefault="004319E8" w:rsidP="004319E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4319E8">
        <w:rPr>
          <w:rFonts w:ascii="Times New Roman" w:hAnsi="Times New Roman"/>
          <w:sz w:val="28"/>
          <w:szCs w:val="24"/>
        </w:rPr>
        <w:t>Прикидка при определении расстояния между городами на карте, з</w:t>
      </w:r>
      <w:r w:rsidRPr="004319E8">
        <w:rPr>
          <w:rFonts w:ascii="Times New Roman" w:hAnsi="Times New Roman"/>
          <w:sz w:val="28"/>
          <w:szCs w:val="24"/>
        </w:rPr>
        <w:t>а</w:t>
      </w:r>
      <w:r w:rsidRPr="004319E8">
        <w:rPr>
          <w:rFonts w:ascii="Times New Roman" w:hAnsi="Times New Roman"/>
          <w:sz w:val="28"/>
          <w:szCs w:val="24"/>
        </w:rPr>
        <w:t>труднения при определении промежутка.</w:t>
      </w:r>
    </w:p>
    <w:p w:rsidR="004319E8" w:rsidRPr="004319E8" w:rsidRDefault="004319E8" w:rsidP="004319E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4319E8">
        <w:rPr>
          <w:rFonts w:ascii="Times New Roman" w:hAnsi="Times New Roman"/>
          <w:sz w:val="28"/>
          <w:szCs w:val="24"/>
        </w:rPr>
        <w:t>Задача на логику, не проводят рассуждения, записывают действия невпопад, а надо рассуждать.</w:t>
      </w:r>
    </w:p>
    <w:p w:rsidR="004319E8" w:rsidRPr="004319E8" w:rsidRDefault="004319E8" w:rsidP="004319E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4319E8">
        <w:rPr>
          <w:rFonts w:ascii="Times New Roman" w:hAnsi="Times New Roman"/>
          <w:sz w:val="28"/>
          <w:szCs w:val="24"/>
        </w:rPr>
        <w:t>Задача, которая решается с помощью уравнения, а дети по действиям и получили неправильный ответ.</w:t>
      </w:r>
    </w:p>
    <w:p w:rsidR="004319E8" w:rsidRPr="004319E8" w:rsidRDefault="004319E8" w:rsidP="004319E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4319E8">
        <w:rPr>
          <w:rFonts w:ascii="Times New Roman" w:hAnsi="Times New Roman"/>
          <w:sz w:val="28"/>
          <w:szCs w:val="24"/>
        </w:rPr>
        <w:t>Работа по диаграмме, невнимательно прочитали вопрос.</w:t>
      </w:r>
    </w:p>
    <w:p w:rsidR="004319E8" w:rsidRPr="004319E8" w:rsidRDefault="004319E8" w:rsidP="004319E8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4319E8">
        <w:rPr>
          <w:rFonts w:ascii="Times New Roman" w:hAnsi="Times New Roman"/>
          <w:sz w:val="28"/>
          <w:szCs w:val="24"/>
        </w:rPr>
        <w:t>Задача на выбор верных утверждений по условию, просто не рассу</w:t>
      </w:r>
      <w:r w:rsidRPr="004319E8">
        <w:rPr>
          <w:rFonts w:ascii="Times New Roman" w:hAnsi="Times New Roman"/>
          <w:sz w:val="28"/>
          <w:szCs w:val="24"/>
        </w:rPr>
        <w:t>ж</w:t>
      </w:r>
      <w:r w:rsidRPr="004319E8">
        <w:rPr>
          <w:rFonts w:ascii="Times New Roman" w:hAnsi="Times New Roman"/>
          <w:sz w:val="28"/>
          <w:szCs w:val="24"/>
        </w:rPr>
        <w:t>дали.</w:t>
      </w:r>
    </w:p>
    <w:p w:rsidR="004319E8" w:rsidRPr="004319E8" w:rsidRDefault="004319E8" w:rsidP="004319E8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4319E8">
        <w:rPr>
          <w:rFonts w:ascii="Times New Roman" w:hAnsi="Times New Roman" w:cs="Times New Roman"/>
          <w:sz w:val="28"/>
          <w:szCs w:val="24"/>
        </w:rPr>
        <w:t>По проработке типичных ошибок планируется следующая работа:</w:t>
      </w:r>
    </w:p>
    <w:p w:rsidR="004319E8" w:rsidRPr="004319E8" w:rsidRDefault="004319E8" w:rsidP="004319E8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4319E8">
        <w:rPr>
          <w:rFonts w:ascii="Times New Roman" w:hAnsi="Times New Roman"/>
          <w:sz w:val="28"/>
          <w:szCs w:val="24"/>
        </w:rPr>
        <w:t>Подробный анализ результатов работы.</w:t>
      </w:r>
    </w:p>
    <w:p w:rsidR="004319E8" w:rsidRPr="004319E8" w:rsidRDefault="004319E8" w:rsidP="004319E8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4319E8">
        <w:rPr>
          <w:rFonts w:ascii="Times New Roman" w:hAnsi="Times New Roman"/>
          <w:sz w:val="28"/>
          <w:szCs w:val="24"/>
        </w:rPr>
        <w:t>Индивидуальная работа с ребятами, не справившимися с работой.</w:t>
      </w:r>
    </w:p>
    <w:p w:rsidR="004319E8" w:rsidRPr="004319E8" w:rsidRDefault="004319E8" w:rsidP="004319E8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4319E8">
        <w:rPr>
          <w:rFonts w:ascii="Times New Roman" w:hAnsi="Times New Roman"/>
          <w:sz w:val="28"/>
          <w:szCs w:val="24"/>
        </w:rPr>
        <w:t>Отработка заданий, подобных заданиям, которые не выполнили.</w:t>
      </w:r>
    </w:p>
    <w:p w:rsidR="00777DA6" w:rsidRDefault="00777DA6" w:rsidP="00777DA6">
      <w:pPr>
        <w:spacing w:after="0"/>
        <w:ind w:right="142"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0CCD">
        <w:rPr>
          <w:rFonts w:ascii="Times New Roman" w:hAnsi="Times New Roman" w:cs="Times New Roman"/>
          <w:b/>
          <w:sz w:val="28"/>
          <w:szCs w:val="28"/>
          <w:u w:val="single"/>
        </w:rPr>
        <w:t>История.</w:t>
      </w:r>
    </w:p>
    <w:p w:rsidR="00F630C0" w:rsidRDefault="00F630C0" w:rsidP="00F630C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Назначение КИМ для проведения диагностической работы по истории – оц</w:t>
      </w:r>
      <w:r>
        <w:rPr>
          <w:rFonts w:ascii="TimesNewRomanPSMT" w:hAnsi="TimesNewRomanPSMT" w:cs="TimesNewRomanPSMT"/>
          <w:sz w:val="28"/>
          <w:szCs w:val="28"/>
        </w:rPr>
        <w:t>е</w:t>
      </w:r>
      <w:r>
        <w:rPr>
          <w:rFonts w:ascii="TimesNewRomanPSMT" w:hAnsi="TimesNewRomanPSMT" w:cs="TimesNewRomanPSMT"/>
          <w:sz w:val="28"/>
          <w:szCs w:val="28"/>
        </w:rPr>
        <w:t xml:space="preserve">нить </w:t>
      </w:r>
      <w:r w:rsidR="00AB24BD">
        <w:rPr>
          <w:rFonts w:ascii="TimesNewRomanPSMT" w:hAnsi="TimesNewRomanPSMT" w:cs="TimesNewRomanPSMT"/>
          <w:sz w:val="28"/>
          <w:szCs w:val="28"/>
        </w:rPr>
        <w:t>качество</w:t>
      </w:r>
      <w:r>
        <w:rPr>
          <w:rFonts w:ascii="TimesNewRomanPSMT" w:hAnsi="TimesNewRomanPSMT" w:cs="TimesNewRomanPSMT"/>
          <w:sz w:val="28"/>
          <w:szCs w:val="28"/>
        </w:rPr>
        <w:t xml:space="preserve"> общеобразовательной подготовки по истории обучающихся 6 класса. КИМ ВПР позволяют осуществить диагностику достижения пре</w:t>
      </w:r>
      <w:r>
        <w:rPr>
          <w:rFonts w:ascii="TimesNewRomanPSMT" w:hAnsi="TimesNewRomanPSMT" w:cs="TimesNewRomanPSMT"/>
          <w:sz w:val="28"/>
          <w:szCs w:val="28"/>
        </w:rPr>
        <w:t>д</w:t>
      </w:r>
      <w:r>
        <w:rPr>
          <w:rFonts w:ascii="TimesNewRomanPSMT" w:hAnsi="TimesNewRomanPSMT" w:cs="TimesNewRomanPSMT"/>
          <w:sz w:val="28"/>
          <w:szCs w:val="28"/>
        </w:rPr>
        <w:t>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F630C0" w:rsidRDefault="00F630C0" w:rsidP="00F630C0">
      <w:pPr>
        <w:autoSpaceDE w:val="0"/>
        <w:autoSpaceDN w:val="0"/>
        <w:adjustRightInd w:val="0"/>
        <w:spacing w:after="0" w:line="240" w:lineRule="auto"/>
        <w:ind w:firstLine="708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Работа состоит из 10 заданий. Ответами к заданиям 1, 2, 8 и 9 являются</w:t>
      </w:r>
    </w:p>
    <w:p w:rsidR="00F630C0" w:rsidRDefault="00F630C0" w:rsidP="00F630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NewRomanPSMT" w:hAnsi="TimesNewRomanPSMT" w:cs="TimesNewRomanPSMT"/>
          <w:sz w:val="28"/>
          <w:szCs w:val="28"/>
        </w:rPr>
        <w:t>последовательность цифр, буква или слово (словосочетание). Задания 3, 4, 6, 7 и 10 предполагают развернутый ответ. Задание 5 предполагает работу с контурной картой.</w:t>
      </w:r>
    </w:p>
    <w:p w:rsidR="00777DA6" w:rsidRPr="00A90CCD" w:rsidRDefault="00777DA6" w:rsidP="00777D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2C4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</w:p>
    <w:tbl>
      <w:tblPr>
        <w:tblW w:w="10361" w:type="dxa"/>
        <w:tblInd w:w="-459" w:type="dxa"/>
        <w:tblLook w:val="04A0"/>
      </w:tblPr>
      <w:tblGrid>
        <w:gridCol w:w="3360"/>
        <w:gridCol w:w="1460"/>
        <w:gridCol w:w="1701"/>
        <w:gridCol w:w="960"/>
        <w:gridCol w:w="960"/>
        <w:gridCol w:w="960"/>
        <w:gridCol w:w="960"/>
      </w:tblGrid>
      <w:tr w:rsidR="00AB24BD" w:rsidRPr="00AB24BD" w:rsidTr="00AB24BD">
        <w:trPr>
          <w:trHeight w:val="300"/>
        </w:trPr>
        <w:tc>
          <w:tcPr>
            <w:tcW w:w="33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первичный балл: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AB24BD" w:rsidRPr="00AB24BD" w:rsidTr="00AB24BD">
        <w:trPr>
          <w:trHeight w:val="300"/>
        </w:trPr>
        <w:tc>
          <w:tcPr>
            <w:tcW w:w="33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</w:t>
            </w: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а</w:t>
            </w: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AB24BD" w:rsidRPr="00AB24BD" w:rsidTr="00AB24BD">
        <w:trPr>
          <w:trHeight w:val="300"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35372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1193814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16,37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46,92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29,15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7,55</w:t>
            </w:r>
          </w:p>
        </w:tc>
      </w:tr>
      <w:tr w:rsidR="00AB24BD" w:rsidRPr="00AB24BD" w:rsidTr="00AB24BD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812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18652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13,17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56,12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25,74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4,97</w:t>
            </w:r>
          </w:p>
        </w:tc>
      </w:tr>
      <w:tr w:rsidR="00AB24BD" w:rsidRPr="00AB24BD" w:rsidTr="00AB24BD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17,88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62,97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16,12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3,02</w:t>
            </w:r>
          </w:p>
        </w:tc>
      </w:tr>
      <w:tr w:rsidR="00AB24BD" w:rsidRPr="00AB24BD" w:rsidTr="00AB24BD">
        <w:trPr>
          <w:trHeight w:val="300"/>
        </w:trPr>
        <w:tc>
          <w:tcPr>
            <w:tcW w:w="33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16,67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24BD" w:rsidRPr="00AB24BD" w:rsidRDefault="00AB24BD" w:rsidP="00AB24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24BD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</w:tr>
    </w:tbl>
    <w:p w:rsidR="00F630C0" w:rsidRPr="00A90CCD" w:rsidRDefault="00F630C0" w:rsidP="00A90C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02C4" w:rsidRDefault="00E602C4" w:rsidP="00A068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0CCD">
        <w:rPr>
          <w:rFonts w:ascii="Times New Roman" w:hAnsi="Times New Roman" w:cs="Times New Roman"/>
          <w:sz w:val="28"/>
          <w:szCs w:val="28"/>
        </w:rPr>
        <w:t>Наибольшее набранное количество баллов по истории 1</w:t>
      </w:r>
      <w:r w:rsidR="00AB24BD">
        <w:rPr>
          <w:rFonts w:ascii="Times New Roman" w:hAnsi="Times New Roman" w:cs="Times New Roman"/>
          <w:sz w:val="28"/>
          <w:szCs w:val="28"/>
        </w:rPr>
        <w:t>4</w:t>
      </w:r>
      <w:r w:rsidRPr="00A90CCD">
        <w:rPr>
          <w:rFonts w:ascii="Times New Roman" w:hAnsi="Times New Roman" w:cs="Times New Roman"/>
          <w:sz w:val="28"/>
          <w:szCs w:val="28"/>
        </w:rPr>
        <w:t>.</w:t>
      </w:r>
      <w:r w:rsidR="00AB24BD">
        <w:rPr>
          <w:rFonts w:ascii="Times New Roman" w:hAnsi="Times New Roman" w:cs="Times New Roman"/>
          <w:sz w:val="28"/>
          <w:szCs w:val="28"/>
        </w:rPr>
        <w:t xml:space="preserve"> Наименьшее 2.</w:t>
      </w:r>
    </w:p>
    <w:p w:rsidR="00A06823" w:rsidRPr="00A90CCD" w:rsidRDefault="00A06823" w:rsidP="00A0682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64" w:type="dxa"/>
        <w:tblInd w:w="-885" w:type="dxa"/>
        <w:tblLook w:val="04A0"/>
      </w:tblPr>
      <w:tblGrid>
        <w:gridCol w:w="5955"/>
        <w:gridCol w:w="852"/>
        <w:gridCol w:w="1205"/>
        <w:gridCol w:w="1096"/>
        <w:gridCol w:w="1056"/>
      </w:tblGrid>
      <w:tr w:rsidR="00E120FC" w:rsidRPr="00190680" w:rsidTr="00E120FC">
        <w:trPr>
          <w:trHeight w:val="300"/>
        </w:trPr>
        <w:tc>
          <w:tcPr>
            <w:tcW w:w="59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20FC" w:rsidRPr="00190680" w:rsidTr="00E120FC">
        <w:trPr>
          <w:trHeight w:val="900"/>
        </w:trPr>
        <w:tc>
          <w:tcPr>
            <w:tcW w:w="59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Блоки ПООП обучающийся научится / получит возможность научиться или проверяемые требов</w:t>
            </w:r>
            <w:r w:rsidRPr="0019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19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(умения) в соответствии с ФГОС (ФК ГОС)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Оренбург</w:t>
            </w:r>
          </w:p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Куван</w:t>
            </w:r>
          </w:p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дыкский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E120FC" w:rsidRPr="00190680" w:rsidTr="00E120FC">
        <w:trPr>
          <w:trHeight w:val="300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18652 уч.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уч.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1193814 уч.</w:t>
            </w:r>
          </w:p>
        </w:tc>
      </w:tr>
      <w:tr w:rsidR="00E120FC" w:rsidRPr="00190680" w:rsidTr="00E120FC">
        <w:trPr>
          <w:trHeight w:val="1500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Умение создавать, применять и преобразовывать знаки и символы, модели и схемы для решения уче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познавательных задач. Работать с изобразител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историческими источниками, понимать и инте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претировать содержащуюся в них информацию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56,31</w:t>
            </w:r>
          </w:p>
        </w:tc>
      </w:tr>
      <w:tr w:rsidR="00E120FC" w:rsidRPr="00190680" w:rsidTr="00E120FC">
        <w:trPr>
          <w:trHeight w:val="900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Смысловое чтение. Проводить поиск информации в исторических текстах, материальных исторических п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мятниках Средневековья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75,01</w:t>
            </w:r>
          </w:p>
        </w:tc>
      </w:tr>
      <w:tr w:rsidR="00E120FC" w:rsidRPr="00190680" w:rsidTr="00E120FC">
        <w:trPr>
          <w:trHeight w:val="2100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Умение определять понятия, создавать обобщения, устанавливать аналогии, классифицировать, самосто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выбирать основания и критерии для классиф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кации; владение основами самоконтроля, самооценки, принятия решений и осуществления осознанного в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бора в учебной и познавательной деятельности. Ум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объяснять смысл основных хронологических пон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тий, терминов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47,92</w:t>
            </w:r>
          </w:p>
        </w:tc>
      </w:tr>
      <w:tr w:rsidR="00E120FC" w:rsidRPr="00190680" w:rsidTr="00E120FC">
        <w:trPr>
          <w:trHeight w:val="1800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Умение осознанно использовать речевые средства в соответствии с задачей коммуникации; владение осн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вами самоконтроля, самооценки, принятия решений и осуществления осознанного выбора в учебной и позн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вательной деятельности. Давать оценку событиям и личностям отечественной и всеобщей истории Средних веков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29,46</w:t>
            </w:r>
          </w:p>
        </w:tc>
      </w:tr>
      <w:tr w:rsidR="00E120FC" w:rsidRPr="00190680" w:rsidTr="00E120FC">
        <w:trPr>
          <w:trHeight w:val="2700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Умение создавать, применять и преобразовывать знаки и символы, модели и схемы для решения уче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познавательных задач; владение основами сам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контроля, самооценки, принятия решений и осущест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людей – походов, завоеваний, колонизаций и др.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58,23</w:t>
            </w:r>
          </w:p>
        </w:tc>
      </w:tr>
      <w:tr w:rsidR="00E120FC" w:rsidRPr="00190680" w:rsidTr="00E120FC">
        <w:trPr>
          <w:trHeight w:val="2700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 Умение создавать, применять и преобразовывать знаки и символы, модели и схемы для решения уче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 познавательных задач; владение основами сам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контроля, самооценки, принятия решений и осущест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осознанного выбора в учебной и познавательной деятельности. 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людей – походов, завоеваний, колонизаций и др.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27,82</w:t>
            </w:r>
          </w:p>
        </w:tc>
      </w:tr>
      <w:tr w:rsidR="00E120FC" w:rsidRPr="00190680" w:rsidTr="00E120FC">
        <w:trPr>
          <w:trHeight w:val="2400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Умение устанавливать причинно-следственные св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зи, строить логическое рассуждение, умозаключение (индуктивное, дедуктивное и по аналогии) и делать выводы; владение основами самоконтроля, самооце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принятия решений и осуществления осознанного выбора в учебной и познавательной деятельности. Объяснять причины и следствия ключевых событий отечественной и всеобщей истории Средних веков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24,68</w:t>
            </w:r>
          </w:p>
        </w:tc>
      </w:tr>
      <w:tr w:rsidR="00E120FC" w:rsidRPr="00190680" w:rsidTr="00E120FC">
        <w:trPr>
          <w:trHeight w:val="273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Умение объединять предметы и явления в группы по определенным признакам, сравнивать, классифицир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 и обобщать факты и явления. Раскрывать хара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терные, существенные черты ценностей, господств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вавших в средневе¬ковых обществах, религиозных воззрений, представлений средневекового человека о мире; сопоставлять развитие Руси и других стран в п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 Средневековья, показывать общие черты и ос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бенности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82,69</w:t>
            </w:r>
          </w:p>
        </w:tc>
      </w:tr>
      <w:tr w:rsidR="00E120FC" w:rsidRPr="00190680" w:rsidTr="00E120FC">
        <w:trPr>
          <w:trHeight w:val="1552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Умение определять понятия, создавать обобщения, устанавливать аналогии, классифицировать, самосто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выбирать основания и критерии для классиф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кации. Локализовать во времени общие рамки и соб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Средневековья, этапы становления и развития Ро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сийского государства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62,85</w:t>
            </w:r>
          </w:p>
        </w:tc>
      </w:tr>
      <w:tr w:rsidR="00E120FC" w:rsidRPr="00190680" w:rsidTr="00E120FC">
        <w:trPr>
          <w:trHeight w:val="2441"/>
        </w:trPr>
        <w:tc>
          <w:tcPr>
            <w:tcW w:w="59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Умение создавать обобщения, классифицировать, самостоятельно выбирать основания и критерии для классификации; сформированность важнейших кул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турно-исторических ориентиров для гражданской, э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нона-циональной, социальной, культурной самоиде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тификации личности. Реализация историко-культурологического подхода, формирующего спосо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к межкультурному диалогу, восприятию и б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режному отношению к культурному наследию Родины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120FC" w:rsidRPr="00190680" w:rsidRDefault="00E120FC" w:rsidP="00190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47,96</w:t>
            </w:r>
          </w:p>
        </w:tc>
      </w:tr>
    </w:tbl>
    <w:p w:rsidR="00E602C4" w:rsidRDefault="00E602C4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4F5" w:rsidRPr="00AB24BD" w:rsidRDefault="00FE74F5" w:rsidP="00FE74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AB24BD">
        <w:rPr>
          <w:rFonts w:ascii="Times New Roman" w:eastAsia="Times New Roman" w:hAnsi="Times New Roman" w:cs="Times New Roman"/>
          <w:color w:val="000000"/>
          <w:sz w:val="28"/>
          <w:szCs w:val="24"/>
        </w:rPr>
        <w:t>Достижение планируемых результатов</w:t>
      </w:r>
    </w:p>
    <w:p w:rsidR="0096440C" w:rsidRPr="00850003" w:rsidRDefault="0096440C" w:rsidP="00AB24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50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Возможными причинами допущенных ошибок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являются</w:t>
      </w:r>
      <w:r w:rsidRPr="00850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AB24BD" w:rsidRPr="00AB24BD" w:rsidRDefault="00AB24BD" w:rsidP="00AB24BD">
      <w:pPr>
        <w:pStyle w:val="a4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AB24BD">
        <w:rPr>
          <w:rFonts w:ascii="Times New Roman" w:hAnsi="Times New Roman"/>
          <w:sz w:val="28"/>
        </w:rPr>
        <w:lastRenderedPageBreak/>
        <w:t>Одна из ошибок состоит в том, что учащиеся не всегда внимательно читают задания;</w:t>
      </w:r>
    </w:p>
    <w:p w:rsidR="00AB24BD" w:rsidRPr="00AB24BD" w:rsidRDefault="00AB24BD" w:rsidP="00AB24BD">
      <w:pPr>
        <w:pStyle w:val="a4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AB24BD">
        <w:rPr>
          <w:rFonts w:ascii="Times New Roman" w:hAnsi="Times New Roman"/>
          <w:sz w:val="28"/>
        </w:rPr>
        <w:t>Недостаточное количество времени уделяется работе с картой и илл</w:t>
      </w:r>
      <w:r w:rsidRPr="00AB24BD">
        <w:rPr>
          <w:rFonts w:ascii="Times New Roman" w:hAnsi="Times New Roman"/>
          <w:sz w:val="28"/>
        </w:rPr>
        <w:t>ю</w:t>
      </w:r>
      <w:r w:rsidRPr="00AB24BD">
        <w:rPr>
          <w:rFonts w:ascii="Times New Roman" w:hAnsi="Times New Roman"/>
          <w:sz w:val="28"/>
        </w:rPr>
        <w:t>стративным материалом;</w:t>
      </w:r>
    </w:p>
    <w:p w:rsidR="00AB24BD" w:rsidRPr="00AB24BD" w:rsidRDefault="00AB24BD" w:rsidP="00AB24BD">
      <w:pPr>
        <w:pStyle w:val="a4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8"/>
        </w:rPr>
      </w:pPr>
      <w:r w:rsidRPr="00AB24BD">
        <w:rPr>
          <w:rFonts w:ascii="Times New Roman" w:hAnsi="Times New Roman"/>
          <w:sz w:val="28"/>
        </w:rPr>
        <w:t>Учащиеся недостаточно хорошо ориентируется в исторических исто</w:t>
      </w:r>
      <w:r w:rsidRPr="00AB24BD">
        <w:rPr>
          <w:rFonts w:ascii="Times New Roman" w:hAnsi="Times New Roman"/>
          <w:sz w:val="28"/>
        </w:rPr>
        <w:t>ч</w:t>
      </w:r>
      <w:r w:rsidRPr="00AB24BD">
        <w:rPr>
          <w:rFonts w:ascii="Times New Roman" w:hAnsi="Times New Roman"/>
          <w:sz w:val="28"/>
        </w:rPr>
        <w:t>никах.</w:t>
      </w:r>
    </w:p>
    <w:p w:rsidR="00AB24BD" w:rsidRPr="00AB24BD" w:rsidRDefault="00AB24BD" w:rsidP="00AB24BD">
      <w:pPr>
        <w:pStyle w:val="a4"/>
        <w:spacing w:after="0"/>
        <w:ind w:left="0" w:firstLine="708"/>
        <w:jc w:val="both"/>
        <w:rPr>
          <w:rFonts w:ascii="Times New Roman" w:hAnsi="Times New Roman"/>
          <w:sz w:val="28"/>
        </w:rPr>
      </w:pPr>
      <w:r w:rsidRPr="00AB24BD">
        <w:rPr>
          <w:rFonts w:ascii="Times New Roman" w:hAnsi="Times New Roman"/>
          <w:sz w:val="28"/>
        </w:rPr>
        <w:t>Планируемая работа   по проработке типичных ошибок.</w:t>
      </w:r>
    </w:p>
    <w:p w:rsidR="00AB24BD" w:rsidRPr="00AB24BD" w:rsidRDefault="00AB24BD" w:rsidP="00AB24BD">
      <w:pPr>
        <w:spacing w:after="0"/>
        <w:jc w:val="both"/>
        <w:rPr>
          <w:rFonts w:ascii="Times New Roman" w:hAnsi="Times New Roman" w:cs="Times New Roman"/>
          <w:sz w:val="28"/>
        </w:rPr>
      </w:pPr>
      <w:r w:rsidRPr="00AB24BD">
        <w:rPr>
          <w:rFonts w:ascii="Times New Roman" w:hAnsi="Times New Roman" w:cs="Times New Roman"/>
          <w:sz w:val="28"/>
        </w:rPr>
        <w:t>Для устранения затруднений в работе с картой системно проработать все т</w:t>
      </w:r>
      <w:r w:rsidRPr="00AB24BD">
        <w:rPr>
          <w:rFonts w:ascii="Times New Roman" w:hAnsi="Times New Roman" w:cs="Times New Roman"/>
          <w:sz w:val="28"/>
        </w:rPr>
        <w:t>е</w:t>
      </w:r>
      <w:r w:rsidRPr="00AB24BD">
        <w:rPr>
          <w:rFonts w:ascii="Times New Roman" w:hAnsi="Times New Roman" w:cs="Times New Roman"/>
          <w:sz w:val="28"/>
        </w:rPr>
        <w:t>мы курса с использованием исторической карты;</w:t>
      </w:r>
    </w:p>
    <w:p w:rsidR="0096440C" w:rsidRPr="00AB24BD" w:rsidRDefault="00AB24BD" w:rsidP="00AB24B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36"/>
          <w:szCs w:val="28"/>
        </w:rPr>
      </w:pPr>
      <w:r w:rsidRPr="00AB24BD">
        <w:rPr>
          <w:rFonts w:ascii="Times New Roman" w:hAnsi="Times New Roman" w:cs="Times New Roman"/>
          <w:sz w:val="28"/>
          <w:szCs w:val="28"/>
          <w:shd w:val="clear" w:color="auto" w:fill="FFFFFF"/>
        </w:rPr>
        <w:t>Просмотреть несколько вариантов ВПР прошлого года и определите   список литературы, который  необходимо изучить. </w:t>
      </w:r>
    </w:p>
    <w:p w:rsidR="0096440C" w:rsidRDefault="0096440C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0CCD" w:rsidRPr="00CC52A9" w:rsidRDefault="00CC52A9" w:rsidP="00A90CC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CC52A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Обществознание. </w:t>
      </w:r>
    </w:p>
    <w:p w:rsidR="00CC52A9" w:rsidRDefault="00CC52A9" w:rsidP="00CC5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Назначение КИМ для проведения диагностической работы по общес</w:t>
      </w:r>
      <w:r>
        <w:rPr>
          <w:rFonts w:ascii="TimesNewRomanPSMT" w:hAnsi="TimesNewRomanPSMT" w:cs="TimesNewRomanPSMT"/>
          <w:sz w:val="28"/>
          <w:szCs w:val="28"/>
        </w:rPr>
        <w:t>т</w:t>
      </w:r>
      <w:r>
        <w:rPr>
          <w:rFonts w:ascii="TimesNewRomanPSMT" w:hAnsi="TimesNewRomanPSMT" w:cs="TimesNewRomanPSMT"/>
          <w:sz w:val="28"/>
          <w:szCs w:val="28"/>
        </w:rPr>
        <w:t xml:space="preserve">вознанию – оценить </w:t>
      </w:r>
      <w:r w:rsidR="00A06823">
        <w:rPr>
          <w:rFonts w:ascii="TimesNewRomanPSMT" w:hAnsi="TimesNewRomanPSMT" w:cs="TimesNewRomanPSMT"/>
          <w:sz w:val="28"/>
          <w:szCs w:val="28"/>
        </w:rPr>
        <w:t>качество</w:t>
      </w:r>
      <w:r>
        <w:rPr>
          <w:rFonts w:ascii="TimesNewRomanPSMT" w:hAnsi="TimesNewRomanPSMT" w:cs="TimesNewRomanPSMT"/>
          <w:sz w:val="28"/>
          <w:szCs w:val="28"/>
        </w:rPr>
        <w:t xml:space="preserve"> общеобразовательной подготовки по общес</w:t>
      </w:r>
      <w:r>
        <w:rPr>
          <w:rFonts w:ascii="TimesNewRomanPSMT" w:hAnsi="TimesNewRomanPSMT" w:cs="TimesNewRomanPSMT"/>
          <w:sz w:val="28"/>
          <w:szCs w:val="28"/>
        </w:rPr>
        <w:t>т</w:t>
      </w:r>
      <w:r>
        <w:rPr>
          <w:rFonts w:ascii="TimesNewRomanPSMT" w:hAnsi="TimesNewRomanPSMT" w:cs="TimesNewRomanPSMT"/>
          <w:sz w:val="28"/>
          <w:szCs w:val="28"/>
        </w:rPr>
        <w:t>вознанию обучающихся 6 класса. КИМ ВПР позволяют осуществить диагн</w:t>
      </w:r>
      <w:r>
        <w:rPr>
          <w:rFonts w:ascii="TimesNewRomanPSMT" w:hAnsi="TimesNewRomanPSMT" w:cs="TimesNewRomanPSMT"/>
          <w:sz w:val="28"/>
          <w:szCs w:val="28"/>
        </w:rPr>
        <w:t>о</w:t>
      </w:r>
      <w:r>
        <w:rPr>
          <w:rFonts w:ascii="TimesNewRomanPSMT" w:hAnsi="TimesNewRomanPSMT" w:cs="TimesNewRomanPSMT"/>
          <w:sz w:val="28"/>
          <w:szCs w:val="28"/>
        </w:rPr>
        <w:t>стику достижения предметных и метапредметных результатов обучения, в том числе овладение межпредметными понятиями и способность</w:t>
      </w:r>
    </w:p>
    <w:p w:rsidR="00CC52A9" w:rsidRDefault="00CC52A9" w:rsidP="00CC52A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использования универсальных учебных действий (УУД) в учебной,  ознав</w:t>
      </w:r>
      <w:r>
        <w:rPr>
          <w:rFonts w:ascii="TimesNewRomanPSMT" w:hAnsi="TimesNewRomanPSMT" w:cs="TimesNewRomanPSMT"/>
          <w:sz w:val="28"/>
          <w:szCs w:val="28"/>
        </w:rPr>
        <w:t>а</w:t>
      </w:r>
      <w:r>
        <w:rPr>
          <w:rFonts w:ascii="TimesNewRomanPSMT" w:hAnsi="TimesNewRomanPSMT" w:cs="TimesNewRomanPSMT"/>
          <w:sz w:val="28"/>
          <w:szCs w:val="28"/>
        </w:rPr>
        <w:t>тельной и социальной практике.</w:t>
      </w:r>
    </w:p>
    <w:p w:rsidR="00AD31FB" w:rsidRPr="00A06823" w:rsidRDefault="00A06823" w:rsidP="00A06823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36"/>
          <w:szCs w:val="28"/>
          <w:u w:val="single"/>
        </w:rPr>
      </w:pPr>
      <w:r w:rsidRPr="00A06823">
        <w:rPr>
          <w:rFonts w:ascii="Times New Roman" w:hAnsi="Times New Roman" w:cs="Times New Roman"/>
          <w:sz w:val="28"/>
        </w:rPr>
        <w:t>Работа состоит из 9 заданий, из которых 4 задания предполагают кра</w:t>
      </w:r>
      <w:r w:rsidRPr="00A06823">
        <w:rPr>
          <w:rFonts w:ascii="Times New Roman" w:hAnsi="Times New Roman" w:cs="Times New Roman"/>
          <w:sz w:val="28"/>
        </w:rPr>
        <w:t>т</w:t>
      </w:r>
      <w:r w:rsidRPr="00A06823">
        <w:rPr>
          <w:rFonts w:ascii="Times New Roman" w:hAnsi="Times New Roman" w:cs="Times New Roman"/>
          <w:sz w:val="28"/>
        </w:rPr>
        <w:t>кий ответ в виде комбинации цифр ИЛИ слова (словосочетания); 5 заданий – развернутый ответ. Задания в совокупности охватывают различные аспекты содержания базовых социальных ролей (гражданина, потребителя, труженика (работника), члена семьи), а также основы межличностных отношений и ос</w:t>
      </w:r>
      <w:r w:rsidRPr="00A06823">
        <w:rPr>
          <w:rFonts w:ascii="Times New Roman" w:hAnsi="Times New Roman" w:cs="Times New Roman"/>
          <w:sz w:val="28"/>
        </w:rPr>
        <w:t>о</w:t>
      </w:r>
      <w:r w:rsidRPr="00A06823">
        <w:rPr>
          <w:rFonts w:ascii="Times New Roman" w:hAnsi="Times New Roman" w:cs="Times New Roman"/>
          <w:sz w:val="28"/>
        </w:rPr>
        <w:t>бенности поведения человека в современной информационной среде.</w:t>
      </w:r>
    </w:p>
    <w:p w:rsidR="00AD31FB" w:rsidRDefault="00AD31FB" w:rsidP="00A90CCD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4F452E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</w:p>
    <w:tbl>
      <w:tblPr>
        <w:tblW w:w="10645" w:type="dxa"/>
        <w:tblInd w:w="-743" w:type="dxa"/>
        <w:tblLook w:val="04A0"/>
      </w:tblPr>
      <w:tblGrid>
        <w:gridCol w:w="3261"/>
        <w:gridCol w:w="1417"/>
        <w:gridCol w:w="2127"/>
        <w:gridCol w:w="960"/>
        <w:gridCol w:w="960"/>
        <w:gridCol w:w="960"/>
        <w:gridCol w:w="960"/>
      </w:tblGrid>
      <w:tr w:rsidR="00275174" w:rsidRPr="00275174" w:rsidTr="00275174">
        <w:trPr>
          <w:trHeight w:val="285"/>
        </w:trPr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первичный балл: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275174" w:rsidRPr="00275174" w:rsidTr="00275174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</w:t>
            </w: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и</w:t>
            </w: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275174" w:rsidRPr="00275174" w:rsidTr="00275174">
        <w:trPr>
          <w:trHeight w:val="30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35309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1200101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14,09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44,81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32,32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8,78</w:t>
            </w:r>
          </w:p>
        </w:tc>
      </w:tr>
      <w:tr w:rsidR="00275174" w:rsidRPr="00275174" w:rsidTr="00275174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812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18663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11,8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48,32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32,48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7,41</w:t>
            </w:r>
          </w:p>
        </w:tc>
      </w:tr>
      <w:tr w:rsidR="00275174" w:rsidRPr="00275174" w:rsidTr="00275174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17,99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53,72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24,46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5174" w:rsidRPr="00275174" w:rsidRDefault="00275174" w:rsidP="00275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275174">
              <w:rPr>
                <w:rFonts w:ascii="Times New Roman" w:eastAsia="Times New Roman" w:hAnsi="Times New Roman" w:cs="Times New Roman"/>
                <w:color w:val="000000"/>
                <w:sz w:val="24"/>
              </w:rPr>
              <w:t>3,84</w:t>
            </w:r>
          </w:p>
        </w:tc>
      </w:tr>
    </w:tbl>
    <w:p w:rsidR="002200DA" w:rsidRPr="002200DA" w:rsidRDefault="002200DA" w:rsidP="00A90CC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2200DA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Достижение планируемых результатов</w:t>
      </w:r>
    </w:p>
    <w:tbl>
      <w:tblPr>
        <w:tblW w:w="9823" w:type="dxa"/>
        <w:tblInd w:w="-601" w:type="dxa"/>
        <w:tblLayout w:type="fixed"/>
        <w:tblLook w:val="04A0"/>
      </w:tblPr>
      <w:tblGrid>
        <w:gridCol w:w="5671"/>
        <w:gridCol w:w="912"/>
        <w:gridCol w:w="1172"/>
        <w:gridCol w:w="1146"/>
        <w:gridCol w:w="922"/>
      </w:tblGrid>
      <w:tr w:rsidR="00E120FC" w:rsidRPr="009E233E" w:rsidTr="00E120FC">
        <w:trPr>
          <w:trHeight w:val="315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20FC" w:rsidRPr="009E233E" w:rsidTr="00E120FC">
        <w:trPr>
          <w:trHeight w:val="945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возможность научиться или проверяемые треб</w:t>
            </w:r>
            <w:r w:rsidRPr="009E2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вания (умения) в соответствии с ФГОС (ФК </w:t>
            </w:r>
            <w:r w:rsidRPr="009E2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ГОС)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Макс балл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</w:t>
            </w:r>
          </w:p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Куван</w:t>
            </w:r>
          </w:p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дыкский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E120FC" w:rsidRPr="009E233E" w:rsidTr="00E120FC">
        <w:trPr>
          <w:trHeight w:val="945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18663 уч.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 уч.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1200101 уч.</w:t>
            </w:r>
          </w:p>
        </w:tc>
      </w:tr>
      <w:tr w:rsidR="00E120FC" w:rsidRPr="009E233E" w:rsidTr="00E120FC">
        <w:trPr>
          <w:trHeight w:val="3301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Приобретение теоретических знаний и опыта применения полученных знаний и умений для опр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деления собственной активной позиции в общес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жизни, для решения типичных задач в обла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социальных отношений, адекватных возрасту обучающихся, межличностных отношений, включая отношения между людьми различных национальн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и вероисповеданий, возрастов и социальных групп;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развитие социального кругозора и формирование познавательного интереса к изучению обществе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дисциплин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75,26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76,79</w:t>
            </w:r>
          </w:p>
        </w:tc>
      </w:tr>
      <w:tr w:rsidR="00E120FC" w:rsidRPr="009E233E" w:rsidTr="00E120FC">
        <w:trPr>
          <w:trHeight w:val="2668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В модельных и реальных ситуациях выделять сущностные характеристики и основные виды де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людей, объяснять роль мотивов в де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человека;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Выполнять несложные практические задания по анализу ситуаций, связанных с различными спос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бами разрешения межличностных конфликтов; в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ражать собственное отношение к различным спос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бам разрешения межличностных конфликтов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56,79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46,94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55,83</w:t>
            </w:r>
          </w:p>
        </w:tc>
      </w:tr>
      <w:tr w:rsidR="00E120FC" w:rsidRPr="009E233E" w:rsidTr="00E120FC">
        <w:trPr>
          <w:trHeight w:val="409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Приобретение теоретических знаний и опыта применения полученных знаний и умений для опр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деления собственной активной позиции в общес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жизни, для решения типичных задач в обла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социальных отношений, адекватных возрасту обучающихся, межличностных отношений, включая отношения между людьми различных национальн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и вероисповеданий, возрастов и социальных групп; развитие социального кругозора и формир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познавательного интереса к изучению общ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ственных дисциплин 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Использовать знания о биологическом и социальном в человеке для характеристики его природы;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53,79</w:t>
            </w:r>
          </w:p>
        </w:tc>
      </w:tr>
      <w:tr w:rsidR="00E120FC" w:rsidRPr="009E233E" w:rsidTr="00E120FC">
        <w:trPr>
          <w:trHeight w:val="213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3.1. Освоение приемов работы с социально знач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информацией, ее осмысление; развитие спосо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ностей обучающихся делать необходимые выводы и давать обоснованные оценки социальным событиям и процессам;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развитие социального кругозора и формирование познавательного интереса к изучению обществе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дисциплин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67,78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70,59</w:t>
            </w:r>
          </w:p>
        </w:tc>
      </w:tr>
      <w:tr w:rsidR="00E120FC" w:rsidRPr="009E233E" w:rsidTr="00E120FC">
        <w:trPr>
          <w:trHeight w:val="2318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 Освоение приемов работы с социально знач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информацией, ее осмысление; развитие спосо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ностей обучающихся делать необходимые выводы и давать обоснованные оценки социальным событиям и процессам;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развитие социального кругозора и формирование познавательного интереса к изучению обществе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дисциплин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66,45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66,77</w:t>
            </w:r>
          </w:p>
        </w:tc>
      </w:tr>
      <w:tr w:rsidR="00E120FC" w:rsidRPr="009E233E" w:rsidTr="00E120FC">
        <w:trPr>
          <w:trHeight w:val="220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 Находить, извлекать и осмысливать информ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различного характера, полученную из досту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источников (диаграмм), систематизировать, анализировать полученные данные; применять п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лученную информацию для соотнесения собстве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поведения и поступков других людей с норм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поведения, установленными законом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80,28</w:t>
            </w:r>
          </w:p>
        </w:tc>
      </w:tr>
      <w:tr w:rsidR="00E120FC" w:rsidRPr="009E233E" w:rsidTr="00E120FC">
        <w:trPr>
          <w:trHeight w:val="3688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Приобретение теоретических знаний и опыта применения полученных знаний и умений для опр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деления собственной активной позиции в общес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жизни, для решения типичных задач в обла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социальных отношений, адекватных возрасту обучающихся, межличностных отношений, включая отношения между людьми различных национальн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и вероисповеданий, возрастов и социальных групп; развитие социального кругозора и формир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познавательного интереса к изучению общ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дисциплин Использовать знания о биол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гическом и социальном в человеке для характер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стики его природы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67,88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70,28</w:t>
            </w:r>
          </w:p>
        </w:tc>
      </w:tr>
      <w:tr w:rsidR="00E120FC" w:rsidRPr="009E233E" w:rsidTr="00E120FC">
        <w:trPr>
          <w:trHeight w:val="3123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5.1. Понимание основных принципов жизни общ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ства, основ современных научных теорий общес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венного развития;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основ правосознания для соотнес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собственного поведения и поступков других людей с нравственными ценностями и нормами п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ведения, установленными законодательством Ро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Федерации, убежденности в необходимости защищать правопорядок правовыми способами и средствами, умений реализовывать основные соц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роли в пределах своей дееспособности;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72,69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73,2</w:t>
            </w:r>
          </w:p>
        </w:tc>
      </w:tr>
      <w:tr w:rsidR="00E120FC" w:rsidRPr="009E233E" w:rsidTr="00E120FC">
        <w:trPr>
          <w:trHeight w:val="94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 развитие социального кругозора и формиров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познавательного интереса к изучению общес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дисциплин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54,55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55,23</w:t>
            </w:r>
          </w:p>
        </w:tc>
      </w:tr>
      <w:tr w:rsidR="00E120FC" w:rsidRPr="009E233E" w:rsidTr="00E120FC">
        <w:trPr>
          <w:trHeight w:val="63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 Наблюдать и характеризовать явления и соб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тия, происходящие в различных сферах обществе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жизни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69,52</w:t>
            </w:r>
          </w:p>
        </w:tc>
      </w:tr>
      <w:tr w:rsidR="00E120FC" w:rsidRPr="009E233E" w:rsidTr="00E120FC">
        <w:trPr>
          <w:trHeight w:val="428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 Приобретение теоретических знаний и опыта применения полученных знаний и умений для опр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деления собственной активной позиции в общес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жизни, для решения типичных задач в обла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социальных отношений, адекватных возрасту обучающихся, межличностных отношений, включая отношения между людьми различных национальн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и вероисповеданий, возрастов и социальных групп; развитие социального кругозора и формир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познавательного интереса к изучению общ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дисциплин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29,58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37,67</w:t>
            </w:r>
          </w:p>
        </w:tc>
      </w:tr>
      <w:tr w:rsidR="00E120FC" w:rsidRPr="009E233E" w:rsidTr="00E120FC">
        <w:trPr>
          <w:trHeight w:val="94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 Выполнять несложные практические задания, основанные на ситуациях жизнедеятельности чел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 в разных сферах общества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16,65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22,78</w:t>
            </w:r>
          </w:p>
        </w:tc>
      </w:tr>
      <w:tr w:rsidR="00E120FC" w:rsidRPr="009E233E" w:rsidTr="00E120FC">
        <w:trPr>
          <w:trHeight w:val="220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 Освоение приемов работы с социально знач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информацией, ее осмысление; развитие спосо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ностей обучающихся делать необходимые выводы и давать обоснованные оценки социальным событиям и процессам; развитие социального кругозора и формирование познавательного интереса к изуч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общественных дисциплин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59,56</w:t>
            </w:r>
          </w:p>
        </w:tc>
      </w:tr>
      <w:tr w:rsidR="00E120FC" w:rsidRPr="009E233E" w:rsidTr="00E120FC">
        <w:trPr>
          <w:trHeight w:val="189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 Находить, извлекать и осмысливать информ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различного характера, полученную из досту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источников (фотоизображений),  систематиз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ровать, анализировать полученные данные; прим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нять полученную информацию для соотнесения со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63,24</w:t>
            </w:r>
          </w:p>
        </w:tc>
      </w:tr>
      <w:tr w:rsidR="00E120FC" w:rsidRPr="009E233E" w:rsidTr="00E120FC">
        <w:trPr>
          <w:trHeight w:val="1663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8.1. Формирование у обучающихся личностных представлений об основах российской гражданской идентичности, патриотизма, гражданственности, 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циальной ответственности, правового самосознания, толерантности, приверженности ценностям, закре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ленным в Конституции Российской Федерации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60,86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57,81</w:t>
            </w:r>
          </w:p>
        </w:tc>
      </w:tr>
      <w:tr w:rsidR="00E120FC" w:rsidRPr="009E233E" w:rsidTr="00E120FC">
        <w:trPr>
          <w:trHeight w:val="154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 Формирование у обучающихся личностных представлений об основах российской гражданской идентичности, патриотизма, гражданственности, 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циальной ответственности, правового самосознания, толерантности, приверженности ценностям, закре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ленным в Конституции Российской Федерации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31,08</w:t>
            </w:r>
          </w:p>
        </w:tc>
      </w:tr>
      <w:tr w:rsidR="00E120FC" w:rsidRPr="009E233E" w:rsidTr="00E120FC">
        <w:trPr>
          <w:trHeight w:val="1286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8.3. Характеризовать государственное устройство Российской Федерации, называть органы государс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власти страны; раскрывать достижения ро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сийского народа; осознавать значение патриотич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позиции в укреплении нашего государства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43,09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9E233E" w:rsidRDefault="00E120FC" w:rsidP="009E23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23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39,99</w:t>
            </w:r>
          </w:p>
        </w:tc>
      </w:tr>
    </w:tbl>
    <w:p w:rsidR="002200DA" w:rsidRDefault="002200DA" w:rsidP="00A90CC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A90CCD" w:rsidRPr="00A90CCD" w:rsidRDefault="00A90CCD" w:rsidP="00A90CC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90CC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Биология.</w:t>
      </w:r>
    </w:p>
    <w:p w:rsidR="00A90CCD" w:rsidRPr="00CC52A9" w:rsidRDefault="00A90CCD" w:rsidP="00F630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0CCD">
        <w:rPr>
          <w:rFonts w:ascii="Times New Roman" w:hAnsi="Times New Roman" w:cs="Times New Roman"/>
        </w:rPr>
        <w:tab/>
      </w:r>
      <w:r w:rsidR="00F630C0" w:rsidRPr="00CC52A9">
        <w:rPr>
          <w:rFonts w:ascii="Times New Roman" w:hAnsi="Times New Roman" w:cs="Times New Roman"/>
          <w:sz w:val="28"/>
          <w:szCs w:val="28"/>
        </w:rPr>
        <w:t xml:space="preserve">Назначение ВПР по учебному предмету «Биология» – оценить </w:t>
      </w:r>
      <w:r w:rsidR="00BF5B9A">
        <w:rPr>
          <w:rFonts w:ascii="Times New Roman" w:hAnsi="Times New Roman" w:cs="Times New Roman"/>
          <w:sz w:val="28"/>
          <w:szCs w:val="28"/>
        </w:rPr>
        <w:t>качество</w:t>
      </w:r>
      <w:r w:rsidR="00F630C0" w:rsidRPr="00CC52A9">
        <w:rPr>
          <w:rFonts w:ascii="Times New Roman" w:hAnsi="Times New Roman" w:cs="Times New Roman"/>
          <w:sz w:val="28"/>
          <w:szCs w:val="28"/>
        </w:rPr>
        <w:t xml:space="preserve"> общеобразовательной подготовки учащихся 6 классов в соответствии с тре- бованиями ФГОС. КИМ ВПР позволяют осуществить диагностику достиже- ния предметных и метапредметных результатов обучения, в том числе овла- дение межпредметными понятиями и способность использования универ- сальных учебных действий (УУД) в учебной, познавательной и социальной практике.</w:t>
      </w:r>
    </w:p>
    <w:p w:rsidR="00F630C0" w:rsidRPr="00BF5B9A" w:rsidRDefault="00BF5B9A" w:rsidP="00F630C0">
      <w:pPr>
        <w:spacing w:after="0"/>
        <w:ind w:firstLine="708"/>
        <w:jc w:val="both"/>
        <w:rPr>
          <w:rFonts w:ascii="Times New Roman" w:hAnsi="Times New Roman" w:cs="Times New Roman"/>
          <w:sz w:val="36"/>
          <w:szCs w:val="28"/>
        </w:rPr>
      </w:pPr>
      <w:r w:rsidRPr="00BF5B9A">
        <w:rPr>
          <w:rFonts w:ascii="Times New Roman" w:hAnsi="Times New Roman" w:cs="Times New Roman"/>
          <w:sz w:val="28"/>
        </w:rPr>
        <w:t>Вариант проверочной работы состоит из 10 заданий, которые различ</w:t>
      </w:r>
      <w:r w:rsidRPr="00BF5B9A">
        <w:rPr>
          <w:rFonts w:ascii="Times New Roman" w:hAnsi="Times New Roman" w:cs="Times New Roman"/>
          <w:sz w:val="28"/>
        </w:rPr>
        <w:t>а</w:t>
      </w:r>
      <w:r w:rsidRPr="00BF5B9A">
        <w:rPr>
          <w:rFonts w:ascii="Times New Roman" w:hAnsi="Times New Roman" w:cs="Times New Roman"/>
          <w:sz w:val="28"/>
        </w:rPr>
        <w:t>ются по содержанию и характеру решаемых обучающимися задач. Задания 1, 3, 5, 9, 10 проверяют знания и умения обучающихся работать с изображени</w:t>
      </w:r>
      <w:r w:rsidRPr="00BF5B9A">
        <w:rPr>
          <w:rFonts w:ascii="Times New Roman" w:hAnsi="Times New Roman" w:cs="Times New Roman"/>
          <w:sz w:val="28"/>
        </w:rPr>
        <w:t>я</w:t>
      </w:r>
      <w:r w:rsidRPr="00BF5B9A">
        <w:rPr>
          <w:rFonts w:ascii="Times New Roman" w:hAnsi="Times New Roman" w:cs="Times New Roman"/>
          <w:sz w:val="28"/>
        </w:rPr>
        <w:t>ми биологических объектов, схемами, моделями, таблицами с целью охара</w:t>
      </w:r>
      <w:r w:rsidRPr="00BF5B9A">
        <w:rPr>
          <w:rFonts w:ascii="Times New Roman" w:hAnsi="Times New Roman" w:cs="Times New Roman"/>
          <w:sz w:val="28"/>
        </w:rPr>
        <w:t>к</w:t>
      </w:r>
      <w:r w:rsidRPr="00BF5B9A">
        <w:rPr>
          <w:rFonts w:ascii="Times New Roman" w:hAnsi="Times New Roman" w:cs="Times New Roman"/>
          <w:sz w:val="28"/>
        </w:rPr>
        <w:t>теризовать их по предложенному плану и продемонстрировать уровень сформированности предметных биологических знаний и практических ум</w:t>
      </w:r>
      <w:r w:rsidRPr="00BF5B9A">
        <w:rPr>
          <w:rFonts w:ascii="Times New Roman" w:hAnsi="Times New Roman" w:cs="Times New Roman"/>
          <w:sz w:val="28"/>
        </w:rPr>
        <w:t>е</w:t>
      </w:r>
      <w:r w:rsidRPr="00BF5B9A">
        <w:rPr>
          <w:rFonts w:ascii="Times New Roman" w:hAnsi="Times New Roman" w:cs="Times New Roman"/>
          <w:sz w:val="28"/>
        </w:rPr>
        <w:t>ний. Задание 2 проверяет знания строения и функции тканей и органов цве</w:t>
      </w:r>
      <w:r w:rsidRPr="00BF5B9A">
        <w:rPr>
          <w:rFonts w:ascii="Times New Roman" w:hAnsi="Times New Roman" w:cs="Times New Roman"/>
          <w:sz w:val="28"/>
        </w:rPr>
        <w:t>т</w:t>
      </w:r>
      <w:r w:rsidRPr="00BF5B9A">
        <w:rPr>
          <w:rFonts w:ascii="Times New Roman" w:hAnsi="Times New Roman" w:cs="Times New Roman"/>
          <w:sz w:val="28"/>
        </w:rPr>
        <w:t>ковых растений. Задание 4 предполагает работу по восстановлению текста биологического содержания с помощью избыточного перечня терминов и понятий. Задание 6 проверяет знания строения органов и их видоизменений цветковых растений. Задание 7. Проверяет умение работать с данными, пре</w:t>
      </w:r>
      <w:r w:rsidRPr="00BF5B9A">
        <w:rPr>
          <w:rFonts w:ascii="Times New Roman" w:hAnsi="Times New Roman" w:cs="Times New Roman"/>
          <w:sz w:val="28"/>
        </w:rPr>
        <w:t>д</w:t>
      </w:r>
      <w:r w:rsidRPr="00BF5B9A">
        <w:rPr>
          <w:rFonts w:ascii="Times New Roman" w:hAnsi="Times New Roman" w:cs="Times New Roman"/>
          <w:sz w:val="28"/>
        </w:rPr>
        <w:t>ставленными в табличной форме. Задание 8 проверяет умение обучающихся формулировать гипотезу биологического эксперимента, оценивать получе</w:t>
      </w:r>
      <w:r w:rsidRPr="00BF5B9A">
        <w:rPr>
          <w:rFonts w:ascii="Times New Roman" w:hAnsi="Times New Roman" w:cs="Times New Roman"/>
          <w:sz w:val="28"/>
        </w:rPr>
        <w:t>н</w:t>
      </w:r>
      <w:r w:rsidRPr="00BF5B9A">
        <w:rPr>
          <w:rFonts w:ascii="Times New Roman" w:hAnsi="Times New Roman" w:cs="Times New Roman"/>
          <w:sz w:val="28"/>
        </w:rPr>
        <w:t>ные результаты и делать обоснованные выводы.</w:t>
      </w:r>
    </w:p>
    <w:p w:rsidR="002200DA" w:rsidRPr="00CC52A9" w:rsidRDefault="002200DA" w:rsidP="00F630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A90CCD" w:rsidRDefault="00AD31FB" w:rsidP="00A90CCD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4F452E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</w:p>
    <w:tbl>
      <w:tblPr>
        <w:tblW w:w="10361" w:type="dxa"/>
        <w:tblInd w:w="-601" w:type="dxa"/>
        <w:tblLook w:val="04A0"/>
      </w:tblPr>
      <w:tblGrid>
        <w:gridCol w:w="2836"/>
        <w:gridCol w:w="1134"/>
        <w:gridCol w:w="2551"/>
        <w:gridCol w:w="960"/>
        <w:gridCol w:w="960"/>
        <w:gridCol w:w="960"/>
        <w:gridCol w:w="960"/>
      </w:tblGrid>
      <w:tr w:rsidR="00A573C1" w:rsidRPr="00A573C1" w:rsidTr="00A573C1">
        <w:trPr>
          <w:trHeight w:val="300"/>
        </w:trPr>
        <w:tc>
          <w:tcPr>
            <w:tcW w:w="2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Максимальный первичный балл: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 </w:t>
            </w:r>
          </w:p>
        </w:tc>
      </w:tr>
      <w:tr w:rsidR="00A573C1" w:rsidRPr="00A573C1" w:rsidTr="00A573C1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Группы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Кол-во ОО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Кол-во участн</w:t>
            </w: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и</w:t>
            </w: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5</w:t>
            </w:r>
          </w:p>
        </w:tc>
      </w:tr>
      <w:tr w:rsidR="00A573C1" w:rsidRPr="00A573C1" w:rsidTr="00A573C1">
        <w:trPr>
          <w:trHeight w:val="30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Вся выборка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35388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1195835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16,02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47,27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31,25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5,46</w:t>
            </w:r>
          </w:p>
        </w:tc>
      </w:tr>
      <w:tr w:rsidR="00A573C1" w:rsidRPr="00A573C1" w:rsidTr="00A573C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Оренбургская обл.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813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18766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13,3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54,31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28,95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3,44</w:t>
            </w:r>
          </w:p>
        </w:tc>
      </w:tr>
      <w:tr w:rsidR="00A573C1" w:rsidRPr="00A573C1" w:rsidTr="00A573C1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Кувандыкский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17,65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47,29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8"/>
              </w:rPr>
              <w:t>3,06</w:t>
            </w:r>
          </w:p>
        </w:tc>
      </w:tr>
    </w:tbl>
    <w:p w:rsidR="00C6378C" w:rsidRDefault="00C6378C" w:rsidP="00C637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C6378C" w:rsidRPr="00C6378C" w:rsidRDefault="00C6378C" w:rsidP="00C637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C6378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Достижение планируемых результатов</w:t>
      </w:r>
    </w:p>
    <w:tbl>
      <w:tblPr>
        <w:tblW w:w="10169" w:type="dxa"/>
        <w:tblInd w:w="-743" w:type="dxa"/>
        <w:tblLayout w:type="fixed"/>
        <w:tblLook w:val="04A0"/>
      </w:tblPr>
      <w:tblGrid>
        <w:gridCol w:w="6521"/>
        <w:gridCol w:w="851"/>
        <w:gridCol w:w="850"/>
        <w:gridCol w:w="1096"/>
        <w:gridCol w:w="851"/>
      </w:tblGrid>
      <w:tr w:rsidR="00E120FC" w:rsidRPr="00BF5B9A" w:rsidTr="00E120FC">
        <w:trPr>
          <w:trHeight w:val="315"/>
        </w:trPr>
        <w:tc>
          <w:tcPr>
            <w:tcW w:w="6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20FC" w:rsidRPr="00BF5B9A" w:rsidTr="00E120FC">
        <w:trPr>
          <w:trHeight w:val="945"/>
        </w:trPr>
        <w:tc>
          <w:tcPr>
            <w:tcW w:w="65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возмо</w:t>
            </w:r>
            <w:r w:rsidRPr="00BF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 w:rsidRPr="00BF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 научиться или проверяемые требования (умения) в соответствии с ФГОС (ФК ГОС)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Оренбург</w:t>
            </w:r>
          </w:p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Куван</w:t>
            </w:r>
          </w:p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дыкский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E120FC" w:rsidRPr="00BF5B9A" w:rsidTr="00E120FC">
        <w:trPr>
          <w:trHeight w:val="630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18766 уч.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 уч.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1195835 уч.</w:t>
            </w:r>
          </w:p>
        </w:tc>
      </w:tr>
      <w:tr w:rsidR="00E120FC" w:rsidRPr="00BF5B9A" w:rsidTr="00E120FC">
        <w:trPr>
          <w:trHeight w:val="1663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Свойства живых организмов их проявление у растений. Жизнедеятельность цветковых растений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первоначальных систематизированных пре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биологических объектах, процессах, явлениях, закономерностях; овладение понятийным аппаратом биол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61,96</w:t>
            </w:r>
          </w:p>
        </w:tc>
      </w:tr>
      <w:tr w:rsidR="00E120FC" w:rsidRPr="00BF5B9A" w:rsidTr="00E120FC">
        <w:trPr>
          <w:trHeight w:val="174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Свойства живых организмов их проявление у растений. Жизнедеятельность цветковых растений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первоначальных систематизированных пре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биологических объектах, процессах, явлениях, закономерностях; овладение понятийным аппаратом биол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33,63</w:t>
            </w:r>
          </w:p>
        </w:tc>
      </w:tr>
      <w:tr w:rsidR="00E120FC" w:rsidRPr="00BF5B9A" w:rsidTr="00E120FC">
        <w:trPr>
          <w:trHeight w:val="167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 Свойства живых организмов их проявление у растений. Жизнедеятельность цветковых растений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первоначальных систематизированных пре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о биологических объектах, процессах, явлениях, закономерностях; овладение понятийным аппаратом биол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48,27</w:t>
            </w:r>
          </w:p>
        </w:tc>
      </w:tr>
      <w:tr w:rsidR="00E120FC" w:rsidRPr="00BF5B9A" w:rsidTr="00E120FC">
        <w:trPr>
          <w:trHeight w:val="1367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 Царство Растения. Органы цветкового растения. Жизн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цветковых растений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ливать аналогии, классифицировать, самостоятельно выб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 основания и критерии для классификации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60,58</w:t>
            </w:r>
          </w:p>
        </w:tc>
      </w:tr>
      <w:tr w:rsidR="00E120FC" w:rsidRPr="00BF5B9A" w:rsidTr="00E120FC">
        <w:trPr>
          <w:trHeight w:val="1555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2.2. Царство Растения. Органы цветкового растения. Жизн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цветковых растений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ливать аналогии, классифицировать, самостоятельно выб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 основания и критерии для классификации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46,27</w:t>
            </w:r>
          </w:p>
        </w:tc>
      </w:tr>
      <w:tr w:rsidR="00E120FC" w:rsidRPr="00BF5B9A" w:rsidTr="00E120FC">
        <w:trPr>
          <w:trHeight w:val="109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3.1. Микроскопическое строение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для изучения живых организмов и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63,58</w:t>
            </w:r>
          </w:p>
        </w:tc>
      </w:tr>
      <w:tr w:rsidR="00E120FC" w:rsidRPr="00BF5B9A" w:rsidTr="00E120FC">
        <w:trPr>
          <w:trHeight w:val="112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3.2. Микроскопическое строение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для изучения живых организмов и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43,87</w:t>
            </w:r>
          </w:p>
        </w:tc>
      </w:tr>
      <w:tr w:rsidR="00E120FC" w:rsidRPr="00BF5B9A" w:rsidTr="00E120FC">
        <w:trPr>
          <w:trHeight w:val="11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3.3. Микроскопическое строение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для изучения живых организмов и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34,34</w:t>
            </w:r>
          </w:p>
        </w:tc>
      </w:tr>
      <w:tr w:rsidR="00E120FC" w:rsidRPr="00BF5B9A" w:rsidTr="00E120FC">
        <w:trPr>
          <w:trHeight w:val="111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3.4. Микроскопическое строение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Приобретение опыта использования методов биологической науки и проведения несложных биологических экспериме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для изучения живых организмов и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32,06</w:t>
            </w:r>
          </w:p>
        </w:tc>
      </w:tr>
      <w:tr w:rsidR="00E120FC" w:rsidRPr="00BF5B9A" w:rsidTr="00E120FC">
        <w:trPr>
          <w:trHeight w:val="1281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Клеточное строение организмов. Многообразие органи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 Царство Растения. Органы цветкового растения. Ми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роскопическое строение растений. Жизнедеятельность цве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ковых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Смысловое чтение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50,86</w:t>
            </w:r>
          </w:p>
        </w:tc>
      </w:tr>
      <w:tr w:rsidR="00E120FC" w:rsidRPr="00BF5B9A" w:rsidTr="00E120FC">
        <w:trPr>
          <w:trHeight w:val="116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5.1. Царство Растения. Органы цветкового растения.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ливать аналогии, классифицировать, самостоятельно выб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 основания и критерии для классификации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62,82</w:t>
            </w:r>
          </w:p>
        </w:tc>
      </w:tr>
      <w:tr w:rsidR="00E120FC" w:rsidRPr="00BF5B9A" w:rsidTr="00E120FC">
        <w:trPr>
          <w:trHeight w:val="112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5.2. Царство Растения. Органы цветкового растения.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ливать аналогии, классифицировать, самостоятельно выб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 основания и критерии для классификации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46,44</w:t>
            </w:r>
          </w:p>
        </w:tc>
      </w:tr>
      <w:tr w:rsidR="00E120FC" w:rsidRPr="00BF5B9A" w:rsidTr="00E120FC">
        <w:trPr>
          <w:trHeight w:val="980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5.3. Царство Растения. Органы цветкового растения.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ливать аналогии, классифицировать, самостоятельно выб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 основания и критерии для классификации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42,49</w:t>
            </w:r>
          </w:p>
        </w:tc>
      </w:tr>
      <w:tr w:rsidR="00E120FC" w:rsidRPr="00BF5B9A" w:rsidTr="00E120FC">
        <w:trPr>
          <w:trHeight w:val="143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Органы цветкового растения. Микроскопическое строение растений. Жизнедеятельность цветковых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ливать аналогии, классифицировать, самостоятельно выб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 основания и критерии для классификации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62,38</w:t>
            </w:r>
          </w:p>
        </w:tc>
      </w:tr>
      <w:tr w:rsidR="00E120FC" w:rsidRPr="00BF5B9A" w:rsidTr="00E120FC">
        <w:trPr>
          <w:trHeight w:val="98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Царство Растения Органы цветкового растения Умение устанавливать причинно-следственные связи, строить лог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рассуждение, умозаключение (индуктивное, деду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тивное и по аналогии) и делать выводы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79,93</w:t>
            </w:r>
          </w:p>
        </w:tc>
      </w:tr>
      <w:tr w:rsidR="00E120FC" w:rsidRPr="00BF5B9A" w:rsidTr="00E120FC">
        <w:trPr>
          <w:trHeight w:val="2691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8.1. Свойства живых организмов (структурированность, ц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лостность, обмен веществ, движение, размножение, разв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тие, раздражимость, приспособленность), их проявление у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устанавливать причинно-следственные связи, стр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 логическое рассуждение, умозаключение (индуктивное, дедуктивное и по аналогии) и делать выводы. Приобретение опыта использования методов биологической науки и пр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 несложных биологических экспериментов для из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живых организмов и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47,86</w:t>
            </w:r>
          </w:p>
        </w:tc>
      </w:tr>
      <w:tr w:rsidR="00E120FC" w:rsidRPr="00BF5B9A" w:rsidTr="00E120FC">
        <w:trPr>
          <w:trHeight w:val="269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 Свойства живых организмов (структурированность, ц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лостность, обмен веществ, движение, размножение, разв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тие, раздражимость, приспособленность), их проявление у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устанавливать причинно-следственные связи, стр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 логическое рассуждение, умозаключение (индуктивное, дедуктивное и по аналогии) и делать выводы. Приобретение опыта использования методов биологической науки и пр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 несложных биологических экспериментов для из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живых организмов и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42,59</w:t>
            </w:r>
          </w:p>
        </w:tc>
      </w:tr>
      <w:tr w:rsidR="00E120FC" w:rsidRPr="00BF5B9A" w:rsidTr="00E120FC">
        <w:trPr>
          <w:trHeight w:val="2621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8.3. Свойства живых организмов (структурированность, ц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лостность, обмен веществ, движение, размножение, разв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тие, раздражимость, приспособленность), их проявление у растений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устанавливать причинно-следственные связи, стр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 логическое рассуждение, умозаключение (индуктивное, дедуктивное и по аналогии) и делать выводы. Приобретение опыта использования методов биологической науки и пр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ведения несложных биологических экспериментов для из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живых организмов и человека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22,17</w:t>
            </w:r>
          </w:p>
        </w:tc>
      </w:tr>
      <w:tr w:rsidR="00E120FC" w:rsidRPr="00BF5B9A" w:rsidTr="00E120FC">
        <w:trPr>
          <w:trHeight w:val="988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Органы цветкового растения 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определять понятия, создавать обобщения, устана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ливать аналогии, классифицировать, самостоятельно выб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рать основания и критерии для классификации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58,72</w:t>
            </w:r>
          </w:p>
        </w:tc>
      </w:tr>
      <w:tr w:rsidR="00E120FC" w:rsidRPr="00BF5B9A" w:rsidTr="00E120FC">
        <w:trPr>
          <w:trHeight w:val="113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 Приемы выращивания, размножения растений и ухода за нимиУмение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83,67</w:t>
            </w:r>
          </w:p>
        </w:tc>
      </w:tr>
      <w:tr w:rsidR="00E120FC" w:rsidRPr="00BF5B9A" w:rsidTr="00E120FC">
        <w:trPr>
          <w:trHeight w:val="1006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 Приемы выращивания, размножения растений и ухода за нимиУмение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BF5B9A" w:rsidRDefault="00E120FC" w:rsidP="00BF5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5B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76,85</w:t>
            </w:r>
          </w:p>
        </w:tc>
      </w:tr>
    </w:tbl>
    <w:p w:rsidR="00AD31FB" w:rsidRDefault="00AD31FB" w:rsidP="00A90CC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C52A9" w:rsidRPr="00CC52A9" w:rsidRDefault="00CC52A9" w:rsidP="00A90CC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52A9">
        <w:rPr>
          <w:rFonts w:ascii="Times New Roman" w:hAnsi="Times New Roman" w:cs="Times New Roman"/>
          <w:b/>
          <w:sz w:val="28"/>
          <w:szCs w:val="28"/>
          <w:u w:val="single"/>
        </w:rPr>
        <w:t>География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CE4AF7" w:rsidRDefault="00CC52A9" w:rsidP="00CC5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Назначение ВПР по учебному предмету «География» – оценить </w:t>
      </w:r>
      <w:r w:rsidR="00A573C1">
        <w:rPr>
          <w:rFonts w:ascii="TimesNewRomanPSMT" w:hAnsi="TimesNewRomanPSMT" w:cs="TimesNewRomanPSMT"/>
          <w:sz w:val="28"/>
          <w:szCs w:val="28"/>
        </w:rPr>
        <w:t>качес</w:t>
      </w:r>
      <w:r w:rsidR="00A573C1">
        <w:rPr>
          <w:rFonts w:ascii="TimesNewRomanPSMT" w:hAnsi="TimesNewRomanPSMT" w:cs="TimesNewRomanPSMT"/>
          <w:sz w:val="28"/>
          <w:szCs w:val="28"/>
        </w:rPr>
        <w:t>т</w:t>
      </w:r>
      <w:r w:rsidR="00A573C1">
        <w:rPr>
          <w:rFonts w:ascii="TimesNewRomanPSMT" w:hAnsi="TimesNewRomanPSMT" w:cs="TimesNewRomanPSMT"/>
          <w:sz w:val="28"/>
          <w:szCs w:val="28"/>
        </w:rPr>
        <w:t>во</w:t>
      </w:r>
      <w:r>
        <w:rPr>
          <w:rFonts w:ascii="TimesNewRomanPSMT" w:hAnsi="TimesNewRomanPSMT" w:cs="TimesNewRomanPSMT"/>
          <w:sz w:val="28"/>
          <w:szCs w:val="28"/>
        </w:rPr>
        <w:t xml:space="preserve"> общеобразовательной подготовки обучающихся 6 классов в соответствии с требованиями ФГОС. КИМ ВПР позволяют осуществить диагностику до</w:t>
      </w:r>
      <w:r>
        <w:rPr>
          <w:rFonts w:ascii="TimesNewRomanPSMT" w:hAnsi="TimesNewRomanPSMT" w:cs="TimesNewRomanPSMT"/>
          <w:sz w:val="28"/>
          <w:szCs w:val="28"/>
        </w:rPr>
        <w:t>с</w:t>
      </w:r>
      <w:r>
        <w:rPr>
          <w:rFonts w:ascii="TimesNewRomanPSMT" w:hAnsi="TimesNewRomanPSMT" w:cs="TimesNewRomanPSMT"/>
          <w:sz w:val="28"/>
          <w:szCs w:val="28"/>
        </w:rPr>
        <w:t>тижения предметных и метапредметных результатов обучения, в том числе овладение межпредметными понятиями и способность использования ун</w:t>
      </w:r>
      <w:r>
        <w:rPr>
          <w:rFonts w:ascii="TimesNewRomanPSMT" w:hAnsi="TimesNewRomanPSMT" w:cs="TimesNewRomanPSMT"/>
          <w:sz w:val="28"/>
          <w:szCs w:val="28"/>
        </w:rPr>
        <w:t>и</w:t>
      </w:r>
      <w:r>
        <w:rPr>
          <w:rFonts w:ascii="TimesNewRomanPSMT" w:hAnsi="TimesNewRomanPSMT" w:cs="TimesNewRomanPSMT"/>
          <w:sz w:val="28"/>
          <w:szCs w:val="28"/>
        </w:rPr>
        <w:t>версальных учебных действий (УУД) в учебной, познавательной и социал</w:t>
      </w:r>
      <w:r>
        <w:rPr>
          <w:rFonts w:ascii="TimesNewRomanPSMT" w:hAnsi="TimesNewRomanPSMT" w:cs="TimesNewRomanPSMT"/>
          <w:sz w:val="28"/>
          <w:szCs w:val="28"/>
        </w:rPr>
        <w:t>ь</w:t>
      </w:r>
      <w:r>
        <w:rPr>
          <w:rFonts w:ascii="TimesNewRomanPSMT" w:hAnsi="TimesNewRomanPSMT" w:cs="TimesNewRomanPSMT"/>
          <w:sz w:val="28"/>
          <w:szCs w:val="28"/>
        </w:rPr>
        <w:t xml:space="preserve">ной практике. </w:t>
      </w:r>
    </w:p>
    <w:p w:rsidR="00CE4AF7" w:rsidRPr="00A573C1" w:rsidRDefault="00CC52A9" w:rsidP="00CC5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36"/>
          <w:szCs w:val="24"/>
        </w:rPr>
      </w:pPr>
      <w:r>
        <w:rPr>
          <w:rFonts w:ascii="TimesNewRomanPSMT" w:hAnsi="TimesNewRomanPSMT" w:cs="TimesNewRomanPSMT"/>
          <w:sz w:val="28"/>
          <w:szCs w:val="28"/>
        </w:rPr>
        <w:t>Вариант проверочной работы состоит из 10 заданий, которые различ</w:t>
      </w:r>
      <w:r>
        <w:rPr>
          <w:rFonts w:ascii="TimesNewRomanPSMT" w:hAnsi="TimesNewRomanPSMT" w:cs="TimesNewRomanPSMT"/>
          <w:sz w:val="28"/>
          <w:szCs w:val="28"/>
        </w:rPr>
        <w:t>а</w:t>
      </w:r>
      <w:r>
        <w:rPr>
          <w:rFonts w:ascii="TimesNewRomanPSMT" w:hAnsi="TimesNewRomanPSMT" w:cs="TimesNewRomanPSMT"/>
          <w:sz w:val="28"/>
          <w:szCs w:val="28"/>
        </w:rPr>
        <w:t xml:space="preserve">ются по содержанию и характеру решаемых школьниками задач. </w:t>
      </w:r>
      <w:r w:rsidR="00A573C1" w:rsidRPr="00A573C1">
        <w:rPr>
          <w:rFonts w:ascii="Times New Roman" w:hAnsi="Times New Roman" w:cs="Times New Roman"/>
          <w:sz w:val="28"/>
        </w:rPr>
        <w:t>Задания 1−9 проверяют умение обучающихся работать с различными источниками ге</w:t>
      </w:r>
      <w:r w:rsidR="00A573C1" w:rsidRPr="00A573C1">
        <w:rPr>
          <w:rFonts w:ascii="Times New Roman" w:hAnsi="Times New Roman" w:cs="Times New Roman"/>
          <w:sz w:val="28"/>
        </w:rPr>
        <w:t>о</w:t>
      </w:r>
      <w:r w:rsidR="00A573C1" w:rsidRPr="00A573C1">
        <w:rPr>
          <w:rFonts w:ascii="Times New Roman" w:hAnsi="Times New Roman" w:cs="Times New Roman"/>
          <w:sz w:val="28"/>
        </w:rPr>
        <w:t>графической информации (картами, фотографиями, графиками и иными у</w:t>
      </w:r>
      <w:r w:rsidR="00A573C1" w:rsidRPr="00A573C1">
        <w:rPr>
          <w:rFonts w:ascii="Times New Roman" w:hAnsi="Times New Roman" w:cs="Times New Roman"/>
          <w:sz w:val="28"/>
        </w:rPr>
        <w:t>с</w:t>
      </w:r>
      <w:r w:rsidR="00A573C1" w:rsidRPr="00A573C1">
        <w:rPr>
          <w:rFonts w:ascii="Times New Roman" w:hAnsi="Times New Roman" w:cs="Times New Roman"/>
          <w:sz w:val="28"/>
        </w:rPr>
        <w:t>ловно-графическими объектами, текстом), задание 10 направлено на прове</w:t>
      </w:r>
      <w:r w:rsidR="00A573C1" w:rsidRPr="00A573C1">
        <w:rPr>
          <w:rFonts w:ascii="Times New Roman" w:hAnsi="Times New Roman" w:cs="Times New Roman"/>
          <w:sz w:val="28"/>
        </w:rPr>
        <w:t>р</w:t>
      </w:r>
      <w:r w:rsidR="00A573C1" w:rsidRPr="00A573C1">
        <w:rPr>
          <w:rFonts w:ascii="Times New Roman" w:hAnsi="Times New Roman" w:cs="Times New Roman"/>
          <w:sz w:val="28"/>
        </w:rPr>
        <w:t>ку знания географии родного края. Задания 1−3.2, 4.1, 4.2, 5.1, 5.2, 6.1, 7, 8.1, 8.2, 10.1 требуют краткого ответа в виде одного или нескольких слов, посл</w:t>
      </w:r>
      <w:r w:rsidR="00A573C1" w:rsidRPr="00A573C1">
        <w:rPr>
          <w:rFonts w:ascii="Times New Roman" w:hAnsi="Times New Roman" w:cs="Times New Roman"/>
          <w:sz w:val="28"/>
        </w:rPr>
        <w:t>е</w:t>
      </w:r>
      <w:r w:rsidR="00A573C1" w:rsidRPr="00A573C1">
        <w:rPr>
          <w:rFonts w:ascii="Times New Roman" w:hAnsi="Times New Roman" w:cs="Times New Roman"/>
          <w:sz w:val="28"/>
        </w:rPr>
        <w:t>довательности цифр, числа. Задания 3.3, 4.3, 6.2, 9, 10.2 предполагают ра</w:t>
      </w:r>
      <w:r w:rsidR="00A573C1" w:rsidRPr="00A573C1">
        <w:rPr>
          <w:rFonts w:ascii="Times New Roman" w:hAnsi="Times New Roman" w:cs="Times New Roman"/>
          <w:sz w:val="28"/>
        </w:rPr>
        <w:t>з</w:t>
      </w:r>
      <w:r w:rsidR="00A573C1" w:rsidRPr="00A573C1">
        <w:rPr>
          <w:rFonts w:ascii="Times New Roman" w:hAnsi="Times New Roman" w:cs="Times New Roman"/>
          <w:sz w:val="28"/>
        </w:rPr>
        <w:t>вернутый ответ.</w:t>
      </w:r>
    </w:p>
    <w:p w:rsidR="000C1E73" w:rsidRDefault="00AD31FB" w:rsidP="00CC5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4F452E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</w:p>
    <w:tbl>
      <w:tblPr>
        <w:tblW w:w="10220" w:type="dxa"/>
        <w:tblInd w:w="-318" w:type="dxa"/>
        <w:tblLook w:val="04A0"/>
      </w:tblPr>
      <w:tblGrid>
        <w:gridCol w:w="2694"/>
        <w:gridCol w:w="1276"/>
        <w:gridCol w:w="2410"/>
        <w:gridCol w:w="960"/>
        <w:gridCol w:w="960"/>
        <w:gridCol w:w="960"/>
        <w:gridCol w:w="960"/>
      </w:tblGrid>
      <w:tr w:rsidR="00A573C1" w:rsidRPr="00A573C1" w:rsidTr="00A573C1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</w:t>
            </w: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р</w:t>
            </w: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вичный балл: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A573C1" w:rsidRPr="00A573C1" w:rsidTr="00A573C1">
        <w:trPr>
          <w:trHeight w:val="300"/>
        </w:trPr>
        <w:tc>
          <w:tcPr>
            <w:tcW w:w="26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A573C1" w:rsidRPr="00A573C1" w:rsidTr="00A573C1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35391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1199083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6,23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47,75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38,01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8,02</w:t>
            </w:r>
          </w:p>
        </w:tc>
      </w:tr>
      <w:tr w:rsidR="00A573C1" w:rsidRPr="00A573C1" w:rsidTr="00A573C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805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18597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51,54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35,76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7,12</w:t>
            </w:r>
          </w:p>
        </w:tc>
      </w:tr>
      <w:tr w:rsidR="00A573C1" w:rsidRPr="00A573C1" w:rsidTr="00A573C1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56,76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35,51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3C1" w:rsidRPr="00A573C1" w:rsidRDefault="00A573C1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</w:rPr>
              <w:t>0,97</w:t>
            </w:r>
          </w:p>
        </w:tc>
      </w:tr>
    </w:tbl>
    <w:p w:rsidR="00E120FC" w:rsidRDefault="00E120FC" w:rsidP="00CE4A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</w:p>
    <w:p w:rsidR="00CE4AF7" w:rsidRPr="00CE4AF7" w:rsidRDefault="00CE4AF7" w:rsidP="00CE4A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CE4AF7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Достижение планируемых результатов</w:t>
      </w:r>
    </w:p>
    <w:tbl>
      <w:tblPr>
        <w:tblW w:w="9908" w:type="dxa"/>
        <w:tblInd w:w="-743" w:type="dxa"/>
        <w:tblLayout w:type="fixed"/>
        <w:tblLook w:val="04A0"/>
      </w:tblPr>
      <w:tblGrid>
        <w:gridCol w:w="5954"/>
        <w:gridCol w:w="1120"/>
        <w:gridCol w:w="1134"/>
        <w:gridCol w:w="850"/>
        <w:gridCol w:w="850"/>
      </w:tblGrid>
      <w:tr w:rsidR="00E120FC" w:rsidRPr="00A573C1" w:rsidTr="00E120FC">
        <w:trPr>
          <w:trHeight w:val="300"/>
        </w:trPr>
        <w:tc>
          <w:tcPr>
            <w:tcW w:w="59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120FC" w:rsidRPr="00A573C1" w:rsidTr="00E120FC">
        <w:trPr>
          <w:trHeight w:val="1200"/>
        </w:trPr>
        <w:tc>
          <w:tcPr>
            <w:tcW w:w="59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возможность научиться или проверяемые требов</w:t>
            </w: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(умения) в соответствии с ФГОС (ФК ГОС)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бургская обл.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E120FC" w:rsidRPr="00A573C1" w:rsidTr="00E120FC">
        <w:trPr>
          <w:trHeight w:val="30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18597 уч.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уч.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1199083 уч.</w:t>
            </w:r>
          </w:p>
        </w:tc>
      </w:tr>
      <w:tr w:rsidR="00E120FC" w:rsidRPr="00A573C1" w:rsidTr="00E120FC">
        <w:trPr>
          <w:trHeight w:val="2636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Умение определять понятия, устанавливать анал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географии, ее роли в освоении планеты человеком.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представлений об основных этапах географич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освоения Земли, открытиях великих путешес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фических объектах.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грамотности и использования географической карты для решения разнообразных задач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81,75</w:t>
            </w:r>
          </w:p>
        </w:tc>
      </w:tr>
      <w:tr w:rsidR="00E120FC" w:rsidRPr="00A573C1" w:rsidTr="00E120FC">
        <w:trPr>
          <w:trHeight w:val="227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 Умение определять понятия, устанавливать анал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географии, ее роли в освоении планеты человеком.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представлений об основных этапах географич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освоения Земли, открытиях великих путешес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фических объектах.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грамотности и использования географической карты для решения разнообразных задач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37,07</w:t>
            </w:r>
          </w:p>
        </w:tc>
      </w:tr>
      <w:tr w:rsidR="00E120FC" w:rsidRPr="00A573C1" w:rsidTr="00E120FC">
        <w:trPr>
          <w:trHeight w:val="146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2.1K1. Владение основами картографической грамо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 использования географической карты для 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разнообразных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 использования различных источников географической информации для решения учебных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Смысловое чтение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43,39</w:t>
            </w:r>
          </w:p>
        </w:tc>
      </w:tr>
      <w:tr w:rsidR="00E120FC" w:rsidRPr="00A573C1" w:rsidTr="00E120FC">
        <w:trPr>
          <w:trHeight w:val="141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2.1K2. Владение основами картографической грамо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и использования географической карты для 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разнообразных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 использования различных источников географической информации для решения учебных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Смысловое чтение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</w:tr>
      <w:tr w:rsidR="00E120FC" w:rsidRPr="00A573C1" w:rsidTr="00E120FC">
        <w:trPr>
          <w:trHeight w:val="141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 Владение основами картографической грамотности и использования географической карты для решения разнообразных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 использования разли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источников географической информации для 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учебных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Смысловое чтение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41,45</w:t>
            </w:r>
          </w:p>
        </w:tc>
      </w:tr>
      <w:tr w:rsidR="00E120FC" w:rsidRPr="00A573C1" w:rsidTr="00E120FC">
        <w:trPr>
          <w:trHeight w:val="253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Умение применять и преобразовывать знаки и символы, модели и схемы для решения учебных и п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знавательных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картографической грамотности и использования ге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графической карты для решения разнообразных задач.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необходимости географических знаний для решения практических з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52,43</w:t>
            </w:r>
          </w:p>
        </w:tc>
      </w:tr>
      <w:tr w:rsidR="00E120FC" w:rsidRPr="00A573C1" w:rsidTr="00E120FC">
        <w:trPr>
          <w:trHeight w:val="2733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 Умение применять и преобразовывать знаки и символы, модели и схемы для решения учебных и п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знавательных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картографической грамотности и использования ге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графической карты для решения разнообразных задач.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необходимости географических знаний для решения практических з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62,43</w:t>
            </w:r>
          </w:p>
        </w:tc>
      </w:tr>
      <w:tr w:rsidR="00E120FC" w:rsidRPr="00A573C1" w:rsidTr="00E120FC">
        <w:trPr>
          <w:trHeight w:val="2696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3.3. Умение применять и преобразовывать знаки и символы, модели и схемы для решения учебных и п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знавательных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устанавливать причинно-следственные связи, строить логическое рассуждение, умозаключение и делать выводы.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Владение основами картографической грамотности и использования ге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графической карты для решения разнообразных задач.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Сформированность представлений о необходимости географических знаний для решения практических з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58,51</w:t>
            </w:r>
          </w:p>
        </w:tc>
      </w:tr>
      <w:tr w:rsidR="00E120FC" w:rsidRPr="00A573C1" w:rsidTr="00E120FC">
        <w:trPr>
          <w:trHeight w:val="162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 Умение устанавливать причинно-следственные связи, строить логическое рассуждение, умозаключ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и делать выводы.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основополагающих теоретических знаний о ц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лостности и неоднородности Земли как планеты в пр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 и во времени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81,15</w:t>
            </w:r>
          </w:p>
        </w:tc>
      </w:tr>
      <w:tr w:rsidR="00E120FC" w:rsidRPr="00A573C1" w:rsidTr="00E120FC">
        <w:trPr>
          <w:trHeight w:val="1653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 Умение устанавливать причинно-следственные связи, строить логическое рассуждение, умозаключ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и делать выводы.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основополагающих теоретических знаний о ц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лостности и неоднородности Земли как планеты в пр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 и во времени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76,04</w:t>
            </w:r>
          </w:p>
        </w:tc>
      </w:tr>
      <w:tr w:rsidR="00E120FC" w:rsidRPr="00A573C1" w:rsidTr="00E120FC">
        <w:trPr>
          <w:trHeight w:val="142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 Умение устанавливать причинно-следственные связи, строить логическое рассуждение, умозаключ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и делать выводы.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и основополагающих теоретических знаний о ц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лостности и неоднородности Земли как планеты в пр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 и во времени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40,01</w:t>
            </w:r>
          </w:p>
        </w:tc>
      </w:tr>
      <w:tr w:rsidR="00E120FC" w:rsidRPr="00A573C1" w:rsidTr="00E120FC">
        <w:trPr>
          <w:trHeight w:val="2579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 Умение определять понятия, устанавливать анал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гии, классифицировать.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устанавливать пр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чинно-следственные 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объектах, явлениях, закономерностях; владение понятийным аппаратом географии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59,18</w:t>
            </w:r>
          </w:p>
        </w:tc>
      </w:tr>
      <w:tr w:rsidR="00E120FC" w:rsidRPr="00A573C1" w:rsidTr="00E120FC">
        <w:trPr>
          <w:trHeight w:val="2404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 Умение определять понятия, устанавливать анал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гии, классифицировать.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устанавливать пр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чинно-следственные связи. Сформированность 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ставлений и основополагающих теоретических знаний о целостности и неоднородности Земли как планеты в пространстве и во времени, особенностях природы Земли.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объектах, явлениях, закономерностях; владение понятийным аппаратом географии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83,31</w:t>
            </w:r>
          </w:p>
        </w:tc>
      </w:tr>
      <w:tr w:rsidR="00E120FC" w:rsidRPr="00A573C1" w:rsidTr="00E120FC">
        <w:trPr>
          <w:trHeight w:val="184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6.1. Умение применять и преобразовывать знаки и символы, модели и схемы для решения учебных и п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знавательных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осознанно использовать речевые средства для выражения своих мыслей; влад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письменной речью.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умения и навыки использования количественных и качественных хара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 компонентов географической среды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61,3</w:t>
            </w:r>
          </w:p>
        </w:tc>
      </w:tr>
      <w:tr w:rsidR="00E120FC" w:rsidRPr="00A573C1" w:rsidTr="00E120FC">
        <w:trPr>
          <w:trHeight w:val="1873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6.2K1. Умение применять и преобразовывать знаки и символы, модели и схемы для решения учебных и п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знавательных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осознанно использовать речевые средства для выражения своих мыслей; влад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письменной речью.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умения и навыки использования количественных и качественных хара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 компонентов географической среды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70,26</w:t>
            </w:r>
          </w:p>
        </w:tc>
      </w:tr>
      <w:tr w:rsidR="00E120FC" w:rsidRPr="00A573C1" w:rsidTr="00E120FC">
        <w:trPr>
          <w:trHeight w:val="192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6.2K2. Умение применять и преобразовывать знаки и символы, модели и схемы для решения учебных и п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знавательных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осознанно использовать речевые средства для выражения своих мыслей; влад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письменной речью.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умения и навыки использования количественных и качественных хара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теристик компонентов географической среды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32,41</w:t>
            </w:r>
          </w:p>
        </w:tc>
      </w:tr>
      <w:tr w:rsidR="00E120FC" w:rsidRPr="00A573C1" w:rsidTr="00E120FC">
        <w:trPr>
          <w:trHeight w:val="978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Сформированность представлений о географических объектах, процессах, явлениях, закономерностях; вл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понятийным аппаратом географии.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Смысловое чтение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47,96</w:t>
            </w:r>
          </w:p>
        </w:tc>
      </w:tr>
      <w:tr w:rsidR="00E120FC" w:rsidRPr="00A573C1" w:rsidTr="00E120FC">
        <w:trPr>
          <w:trHeight w:val="271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 Практические умения и навыки использования к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личественных и качественных характеристик комп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нентов географической среды.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применять географическое мышление в позн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вательной практике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77,11</w:t>
            </w:r>
          </w:p>
        </w:tc>
      </w:tr>
      <w:tr w:rsidR="00E120FC" w:rsidRPr="00A573C1" w:rsidTr="00E120FC">
        <w:trPr>
          <w:trHeight w:val="248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 Практические умения и навыки использования к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личественных и качественных характеристик комп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нентов географической среды.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применять географическое мышление в позн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вательной практике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65,16</w:t>
            </w:r>
          </w:p>
        </w:tc>
      </w:tr>
      <w:tr w:rsidR="00E120FC" w:rsidRPr="00A573C1" w:rsidTr="00E120FC">
        <w:trPr>
          <w:trHeight w:val="390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9K1. Сформированность представлений о географич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объектах, процессах, явлениях, закономерностях; владение понятийным аппаратом географии.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и навыки использования разнообразных ге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мыслей, формулирования и аргуме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тации своего мнени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77,91</w:t>
            </w:r>
          </w:p>
        </w:tc>
      </w:tr>
      <w:tr w:rsidR="00E120FC" w:rsidRPr="00A573C1" w:rsidTr="00E120FC">
        <w:trPr>
          <w:trHeight w:val="3034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9K2. Сформированность представлений о географич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объектах, процессах, явлениях, закономерностях; владение понятийным аппаратом географии.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и навыки использования разнообразных ге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мыслей, формулирования и аргуме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тации своего мнени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51,51</w:t>
            </w:r>
          </w:p>
        </w:tc>
      </w:tr>
      <w:tr w:rsidR="00E120FC" w:rsidRPr="00A573C1" w:rsidTr="00E120FC">
        <w:trPr>
          <w:trHeight w:val="296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9K3. Сформированность представлений о географич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объектах, процессах, явлениях, закономерностях; владение понятийным аппаратом географии.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и навыки использования разнообразных ге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мыслей, формулирования и аргуме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тации своего мнени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45,66</w:t>
            </w:r>
          </w:p>
        </w:tc>
      </w:tr>
      <w:tr w:rsidR="00E120FC" w:rsidRPr="00A573C1" w:rsidTr="00E120FC">
        <w:trPr>
          <w:trHeight w:val="2186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 Первичные компетенции использования террит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риального подхода как основы географического мы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географ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объектах, процессах, явлениях, закономерн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стях; владение понятийным аппаратом географии.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Умение осознанно использовать речевые средства для выражения своих мыслей, формулирования и аргуме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тации своего мнения; владение письменной речью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72,73</w:t>
            </w:r>
          </w:p>
        </w:tc>
      </w:tr>
      <w:tr w:rsidR="00E120FC" w:rsidRPr="00A573C1" w:rsidTr="00E120FC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10.2K1. Первичные компетенции использования терр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ториального подхода как основы географического мышления.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графических объектах, процессах, явлениях, закон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мерностях; владение понятийным аппаратом геогр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осознанно использовать речевые средства для выражения своих мыслей, формулирования и 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гументации своего мнения; владение письменной 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чью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52,48</w:t>
            </w:r>
          </w:p>
        </w:tc>
      </w:tr>
      <w:tr w:rsidR="00E120FC" w:rsidRPr="00A573C1" w:rsidTr="00E120FC">
        <w:trPr>
          <w:trHeight w:val="2251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10.2K2. Первичные компетенции использования терр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ториального подхода как основы географического мышления.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 представлений о ге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графических объектах, процессах, явлениях, закон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мерностях; владение понятийным аппаратом геогр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осознанно использовать речевые средства для выражения своих мыслей, формулирования и а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гументации своего мнения; владение письменной р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чью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0FC" w:rsidRPr="00A573C1" w:rsidRDefault="00E120FC" w:rsidP="00A57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7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17,84</w:t>
            </w:r>
          </w:p>
        </w:tc>
      </w:tr>
    </w:tbl>
    <w:p w:rsidR="00A90CCD" w:rsidRP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90CCD" w:rsidRPr="00A90CCD" w:rsidRDefault="00A90CCD" w:rsidP="00A90CCD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</w:rPr>
      </w:pPr>
      <w:r w:rsidRPr="00A90CCD">
        <w:rPr>
          <w:sz w:val="28"/>
        </w:rPr>
        <w:t xml:space="preserve">Таким образом, делаем вывод, что подготовка учащихся </w:t>
      </w:r>
      <w:r w:rsidR="00A246B9">
        <w:rPr>
          <w:sz w:val="28"/>
        </w:rPr>
        <w:t xml:space="preserve">по </w:t>
      </w:r>
      <w:r w:rsidR="00E92339">
        <w:rPr>
          <w:sz w:val="28"/>
        </w:rPr>
        <w:t xml:space="preserve">русскому языку, </w:t>
      </w:r>
      <w:r w:rsidR="00A246B9">
        <w:rPr>
          <w:sz w:val="28"/>
        </w:rPr>
        <w:t>математике</w:t>
      </w:r>
      <w:r w:rsidR="00E92339">
        <w:rPr>
          <w:sz w:val="28"/>
        </w:rPr>
        <w:t>, истории, обществознанию</w:t>
      </w:r>
      <w:r w:rsidR="00A246B9">
        <w:rPr>
          <w:sz w:val="28"/>
        </w:rPr>
        <w:t xml:space="preserve"> </w:t>
      </w:r>
      <w:r w:rsidRPr="00A90CCD">
        <w:rPr>
          <w:sz w:val="28"/>
        </w:rPr>
        <w:t xml:space="preserve">на </w:t>
      </w:r>
      <w:r w:rsidR="00A35C0A">
        <w:rPr>
          <w:sz w:val="28"/>
        </w:rPr>
        <w:t>недостаточно</w:t>
      </w:r>
      <w:r w:rsidR="00A246B9">
        <w:rPr>
          <w:sz w:val="28"/>
        </w:rPr>
        <w:t>м</w:t>
      </w:r>
      <w:r w:rsidRPr="00A90CCD">
        <w:rPr>
          <w:sz w:val="28"/>
        </w:rPr>
        <w:t xml:space="preserve"> уровне. </w:t>
      </w:r>
      <w:r w:rsidR="00E92339">
        <w:rPr>
          <w:sz w:val="28"/>
        </w:rPr>
        <w:t xml:space="preserve">Низкий процент качества знаний по математике, истории, обществознанию. </w:t>
      </w:r>
      <w:r w:rsidRPr="00A90CCD">
        <w:rPr>
          <w:color w:val="000000"/>
          <w:sz w:val="28"/>
        </w:rPr>
        <w:t>Результаты проведенного анализа заставляют еще раз указать на необход</w:t>
      </w:r>
      <w:r w:rsidRPr="00A90CCD">
        <w:rPr>
          <w:color w:val="000000"/>
          <w:sz w:val="28"/>
        </w:rPr>
        <w:t>и</w:t>
      </w:r>
      <w:r w:rsidRPr="00A90CCD">
        <w:rPr>
          <w:color w:val="000000"/>
          <w:sz w:val="28"/>
        </w:rPr>
        <w:t>мость дифференцированного подхода в процессе обучения. Учителям-предметникам  необходимо иметь реальные представления об уровне подг</w:t>
      </w:r>
      <w:r w:rsidRPr="00A90CCD">
        <w:rPr>
          <w:color w:val="000000"/>
          <w:sz w:val="28"/>
        </w:rPr>
        <w:t>о</w:t>
      </w:r>
      <w:r w:rsidRPr="00A90CCD">
        <w:rPr>
          <w:color w:val="000000"/>
          <w:sz w:val="28"/>
        </w:rPr>
        <w:t>товки каждого обучающегося и добиваться успеваемости 100%.</w:t>
      </w:r>
      <w:r w:rsidRPr="00A90CCD">
        <w:rPr>
          <w:sz w:val="28"/>
        </w:rPr>
        <w:t xml:space="preserve"> Результаты ВПР необходимо использовать для проведения детальной диагностики уро</w:t>
      </w:r>
      <w:r w:rsidRPr="00A90CCD">
        <w:rPr>
          <w:sz w:val="28"/>
        </w:rPr>
        <w:t>в</w:t>
      </w:r>
      <w:r w:rsidRPr="00A90CCD">
        <w:rPr>
          <w:sz w:val="28"/>
        </w:rPr>
        <w:t>ня общеобразовательной подготовки обучающихся по данным предметам, для совершенствования методики преподавания учебных предметов, опред</w:t>
      </w:r>
      <w:r w:rsidRPr="00A90CCD">
        <w:rPr>
          <w:sz w:val="28"/>
        </w:rPr>
        <w:t>е</w:t>
      </w:r>
      <w:r w:rsidRPr="00A90CCD">
        <w:rPr>
          <w:sz w:val="28"/>
        </w:rPr>
        <w:t>ления индивидуальных образовательных траекторий обучающихся, для рег</w:t>
      </w:r>
      <w:r w:rsidRPr="00A90CCD">
        <w:rPr>
          <w:sz w:val="28"/>
        </w:rPr>
        <w:t>у</w:t>
      </w:r>
      <w:r w:rsidRPr="00A90CCD">
        <w:rPr>
          <w:sz w:val="28"/>
        </w:rPr>
        <w:t>лирования программ обучения и расстановки основных образовательных а</w:t>
      </w:r>
      <w:r w:rsidRPr="00A90CCD">
        <w:rPr>
          <w:sz w:val="28"/>
        </w:rPr>
        <w:t>к</w:t>
      </w:r>
      <w:r w:rsidRPr="00A90CCD">
        <w:rPr>
          <w:sz w:val="28"/>
        </w:rPr>
        <w:t>центов.</w:t>
      </w:r>
    </w:p>
    <w:p w:rsidR="00A90CCD" w:rsidRP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90CCD" w:rsidRPr="00A90CCD" w:rsidRDefault="00A90CCD" w:rsidP="00E120F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A90CCD">
        <w:rPr>
          <w:rFonts w:ascii="Times New Roman" w:hAnsi="Times New Roman" w:cs="Times New Roman"/>
          <w:b/>
          <w:sz w:val="28"/>
        </w:rPr>
        <w:t>Рекомендации и предложения:</w:t>
      </w:r>
    </w:p>
    <w:p w:rsidR="00A90CCD" w:rsidRPr="00A90CCD" w:rsidRDefault="00A90CCD" w:rsidP="00E120F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>Учителям-предметникам:</w:t>
      </w:r>
    </w:p>
    <w:p w:rsidR="00A90CCD" w:rsidRPr="00A90CCD" w:rsidRDefault="00A90CCD" w:rsidP="00E120FC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 xml:space="preserve">проанализировать </w:t>
      </w:r>
      <w:r w:rsidRPr="00A90CCD">
        <w:rPr>
          <w:rFonts w:ascii="Times New Roman" w:hAnsi="Times New Roman"/>
          <w:color w:val="000000"/>
          <w:sz w:val="28"/>
          <w:szCs w:val="28"/>
        </w:rPr>
        <w:t>количественные и качественные результаты ВПР, выявить проблемные зоны как класса в целом, так и о</w:t>
      </w:r>
      <w:r w:rsidRPr="00A90CCD">
        <w:rPr>
          <w:rFonts w:ascii="Times New Roman" w:hAnsi="Times New Roman"/>
          <w:color w:val="000000"/>
          <w:sz w:val="28"/>
          <w:szCs w:val="28"/>
        </w:rPr>
        <w:t>т</w:t>
      </w:r>
      <w:r w:rsidRPr="00A90CCD">
        <w:rPr>
          <w:rFonts w:ascii="Times New Roman" w:hAnsi="Times New Roman"/>
          <w:color w:val="000000"/>
          <w:sz w:val="28"/>
          <w:szCs w:val="28"/>
        </w:rPr>
        <w:t>дельных обучающихся</w:t>
      </w:r>
      <w:r w:rsidRPr="00A90CCD">
        <w:rPr>
          <w:rFonts w:ascii="Times New Roman" w:hAnsi="Times New Roman"/>
          <w:sz w:val="28"/>
        </w:rPr>
        <w:t>;</w:t>
      </w:r>
    </w:p>
    <w:p w:rsidR="00A90CCD" w:rsidRPr="00A90CCD" w:rsidRDefault="00A90CCD" w:rsidP="00E120FC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>провести дополнительную работу по отработке типичных ош</w:t>
      </w:r>
      <w:r w:rsidRPr="00A90CCD">
        <w:rPr>
          <w:rFonts w:ascii="Times New Roman" w:hAnsi="Times New Roman"/>
          <w:sz w:val="28"/>
        </w:rPr>
        <w:t>и</w:t>
      </w:r>
      <w:r w:rsidRPr="00A90CCD">
        <w:rPr>
          <w:rFonts w:ascii="Times New Roman" w:hAnsi="Times New Roman"/>
          <w:sz w:val="28"/>
        </w:rPr>
        <w:t>бок;</w:t>
      </w:r>
    </w:p>
    <w:p w:rsidR="00A90CCD" w:rsidRPr="00A90CCD" w:rsidRDefault="00A90CCD" w:rsidP="00E120FC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>организовать индивидуальные консультации со слабоуспева</w:t>
      </w:r>
      <w:r w:rsidRPr="00A90CCD">
        <w:rPr>
          <w:rFonts w:ascii="Times New Roman" w:hAnsi="Times New Roman"/>
          <w:sz w:val="28"/>
        </w:rPr>
        <w:t>ю</w:t>
      </w:r>
      <w:r w:rsidRPr="00A90CCD">
        <w:rPr>
          <w:rFonts w:ascii="Times New Roman" w:hAnsi="Times New Roman"/>
          <w:sz w:val="28"/>
        </w:rPr>
        <w:t>щими учащимися;</w:t>
      </w:r>
    </w:p>
    <w:p w:rsidR="00A90CCD" w:rsidRPr="00A90CCD" w:rsidRDefault="00A90CCD" w:rsidP="00E120FC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36"/>
        </w:rPr>
      </w:pPr>
      <w:r w:rsidRPr="00A90CCD">
        <w:rPr>
          <w:rFonts w:ascii="Times New Roman" w:hAnsi="Times New Roman"/>
          <w:sz w:val="28"/>
        </w:rPr>
        <w:lastRenderedPageBreak/>
        <w:t>активнее использовать задания на преобразование одного вида информации в другой, усилить работу с текстами учебника по с</w:t>
      </w:r>
      <w:r w:rsidRPr="00A90CCD">
        <w:rPr>
          <w:rFonts w:ascii="Times New Roman" w:hAnsi="Times New Roman"/>
          <w:sz w:val="28"/>
        </w:rPr>
        <w:t>о</w:t>
      </w:r>
      <w:r w:rsidRPr="00A90CCD">
        <w:rPr>
          <w:rFonts w:ascii="Times New Roman" w:hAnsi="Times New Roman"/>
          <w:sz w:val="28"/>
        </w:rPr>
        <w:t>ставлению конспектов, планов, вычленение необходимой инфо</w:t>
      </w:r>
      <w:r w:rsidRPr="00A90CCD">
        <w:rPr>
          <w:rFonts w:ascii="Times New Roman" w:hAnsi="Times New Roman"/>
          <w:sz w:val="28"/>
        </w:rPr>
        <w:t>р</w:t>
      </w:r>
      <w:r w:rsidRPr="00A90CCD">
        <w:rPr>
          <w:rFonts w:ascii="Times New Roman" w:hAnsi="Times New Roman"/>
          <w:sz w:val="28"/>
        </w:rPr>
        <w:t>мации, ее сопоставление с информацией, представленной в др</w:t>
      </w:r>
      <w:r w:rsidRPr="00A90CCD">
        <w:rPr>
          <w:rFonts w:ascii="Times New Roman" w:hAnsi="Times New Roman"/>
          <w:sz w:val="28"/>
        </w:rPr>
        <w:t>у</w:t>
      </w:r>
      <w:r w:rsidRPr="00A90CCD">
        <w:rPr>
          <w:rFonts w:ascii="Times New Roman" w:hAnsi="Times New Roman"/>
          <w:sz w:val="28"/>
        </w:rPr>
        <w:t>гом виде с целью формулирования определенных выводов;</w:t>
      </w:r>
    </w:p>
    <w:p w:rsidR="00A90CCD" w:rsidRPr="00A90CCD" w:rsidRDefault="00A90CCD" w:rsidP="00E120FC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36"/>
        </w:rPr>
      </w:pP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осуществлять дифференцированный подход к обучению разли</w:t>
      </w: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ных групп обучающихся на основе определения уровня их подг</w:t>
      </w: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товки, постоянно выявлять проблемы и повышать уровень знаний каждого обучающегося</w:t>
      </w:r>
    </w:p>
    <w:p w:rsidR="00A90CCD" w:rsidRPr="00A90CCD" w:rsidRDefault="00A90CCD" w:rsidP="00E120FC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36"/>
        </w:rPr>
      </w:pPr>
      <w:r w:rsidRPr="00A90CCD">
        <w:rPr>
          <w:rFonts w:ascii="Times New Roman" w:hAnsi="Times New Roman"/>
          <w:sz w:val="28"/>
        </w:rPr>
        <w:t>использовать результаты анализа для совершенствования мет</w:t>
      </w:r>
      <w:r w:rsidRPr="00A90CCD">
        <w:rPr>
          <w:rFonts w:ascii="Times New Roman" w:hAnsi="Times New Roman"/>
          <w:sz w:val="28"/>
        </w:rPr>
        <w:t>о</w:t>
      </w:r>
      <w:r w:rsidRPr="00A90CCD">
        <w:rPr>
          <w:rFonts w:ascii="Times New Roman" w:hAnsi="Times New Roman"/>
          <w:sz w:val="28"/>
        </w:rPr>
        <w:t>дики преподавания  своего предмета с целью улучшения резул</w:t>
      </w:r>
      <w:r w:rsidRPr="00A90CCD">
        <w:rPr>
          <w:rFonts w:ascii="Times New Roman" w:hAnsi="Times New Roman"/>
          <w:sz w:val="28"/>
        </w:rPr>
        <w:t>ь</w:t>
      </w:r>
      <w:r w:rsidRPr="00A90CCD">
        <w:rPr>
          <w:rFonts w:ascii="Times New Roman" w:hAnsi="Times New Roman"/>
          <w:sz w:val="28"/>
        </w:rPr>
        <w:t>тативности качества знаний.</w:t>
      </w:r>
    </w:p>
    <w:p w:rsidR="00A90CCD" w:rsidRPr="00E120FC" w:rsidRDefault="00A90CCD" w:rsidP="00E120F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>Рассмотре</w:t>
      </w:r>
      <w:r w:rsidR="00E120FC">
        <w:rPr>
          <w:rFonts w:ascii="Times New Roman" w:hAnsi="Times New Roman"/>
          <w:sz w:val="28"/>
        </w:rPr>
        <w:t>ть результаты ВПР на заседании М</w:t>
      </w:r>
      <w:r w:rsidRPr="00A90CCD">
        <w:rPr>
          <w:rFonts w:ascii="Times New Roman" w:hAnsi="Times New Roman"/>
          <w:sz w:val="28"/>
        </w:rPr>
        <w:t xml:space="preserve">МО, СД, </w:t>
      </w:r>
      <w:bookmarkStart w:id="0" w:name="_GoBack"/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акцентировав внимание на выяснении причин неуспешного выполнения отдельных групп заданий и определения путей их предупреждения и коррекции</w:t>
      </w:r>
      <w:bookmarkEnd w:id="0"/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120FC" w:rsidRDefault="00E120FC" w:rsidP="00E120FC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ОО:</w:t>
      </w:r>
    </w:p>
    <w:p w:rsidR="00E120FC" w:rsidRDefault="00E120FC" w:rsidP="00E120FC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издать приказ по результатам ВПР;</w:t>
      </w:r>
    </w:p>
    <w:p w:rsidR="00E120FC" w:rsidRDefault="00E120FC" w:rsidP="00E120FC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рабочие программы в части:</w:t>
      </w:r>
    </w:p>
    <w:p w:rsidR="00E120FC" w:rsidRDefault="00E120FC" w:rsidP="00E120FC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планируемых результатов,</w:t>
      </w:r>
    </w:p>
    <w:p w:rsidR="00E120FC" w:rsidRDefault="00E120FC" w:rsidP="00E120FC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содержания,</w:t>
      </w:r>
    </w:p>
    <w:p w:rsidR="00E120FC" w:rsidRDefault="00E120FC" w:rsidP="00E120FC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тематического планирования с указанием количества часов, отвод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мых на освоение каждой темы.</w:t>
      </w:r>
    </w:p>
    <w:p w:rsidR="00E120FC" w:rsidRDefault="00E120FC" w:rsidP="00E120FC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учебные занятия с учетом соответствующих изменений, вн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сенных в рабочие программы по учебному предмету.</w:t>
      </w:r>
    </w:p>
    <w:p w:rsidR="00E120FC" w:rsidRDefault="00E120FC" w:rsidP="00E120FC">
      <w:pPr>
        <w:ind w:left="720"/>
        <w:jc w:val="both"/>
        <w:rPr>
          <w:sz w:val="28"/>
        </w:rPr>
      </w:pPr>
    </w:p>
    <w:p w:rsidR="00E120FC" w:rsidRPr="00A90CCD" w:rsidRDefault="00E120FC" w:rsidP="00E120FC">
      <w:pPr>
        <w:pStyle w:val="a4"/>
        <w:spacing w:after="0"/>
        <w:jc w:val="both"/>
        <w:rPr>
          <w:rFonts w:ascii="Times New Roman" w:hAnsi="Times New Roman"/>
          <w:sz w:val="28"/>
        </w:rPr>
      </w:pPr>
    </w:p>
    <w:p w:rsidR="00A90CCD" w:rsidRPr="00A90CCD" w:rsidRDefault="00A90CCD" w:rsidP="00E120FC">
      <w:pPr>
        <w:spacing w:after="0"/>
        <w:ind w:left="720"/>
        <w:jc w:val="both"/>
        <w:rPr>
          <w:rFonts w:ascii="Times New Roman" w:hAnsi="Times New Roman" w:cs="Times New Roman"/>
          <w:sz w:val="28"/>
        </w:rPr>
      </w:pPr>
    </w:p>
    <w:p w:rsidR="00160CC3" w:rsidRDefault="00160CC3" w:rsidP="00A90CCD">
      <w:pPr>
        <w:spacing w:after="0"/>
      </w:pPr>
    </w:p>
    <w:sectPr w:rsidR="00160CC3" w:rsidSect="00160CC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452" w:rsidRDefault="00806452" w:rsidP="00E120FC">
      <w:pPr>
        <w:spacing w:after="0" w:line="240" w:lineRule="auto"/>
      </w:pPr>
      <w:r>
        <w:separator/>
      </w:r>
    </w:p>
  </w:endnote>
  <w:endnote w:type="continuationSeparator" w:id="1">
    <w:p w:rsidR="00806452" w:rsidRDefault="00806452" w:rsidP="00E12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452" w:rsidRDefault="00806452" w:rsidP="00E120FC">
      <w:pPr>
        <w:spacing w:after="0" w:line="240" w:lineRule="auto"/>
      </w:pPr>
      <w:r>
        <w:separator/>
      </w:r>
    </w:p>
  </w:footnote>
  <w:footnote w:type="continuationSeparator" w:id="1">
    <w:p w:rsidR="00806452" w:rsidRDefault="00806452" w:rsidP="00E12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0FC" w:rsidRPr="00E120FC" w:rsidRDefault="00E120FC" w:rsidP="00E120FC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E120FC">
      <w:rPr>
        <w:rFonts w:ascii="Times New Roman" w:hAnsi="Times New Roman" w:cs="Times New Roman"/>
        <w:b/>
      </w:rPr>
      <w:t>Муниципальное казённое учреждение</w:t>
    </w:r>
  </w:p>
  <w:p w:rsidR="00E120FC" w:rsidRPr="00E120FC" w:rsidRDefault="00E120FC" w:rsidP="00E120FC">
    <w:pPr>
      <w:pStyle w:val="ad"/>
      <w:rPr>
        <w:sz w:val="24"/>
        <w:szCs w:val="24"/>
      </w:rPr>
    </w:pPr>
    <w:r w:rsidRPr="00E120FC">
      <w:rPr>
        <w:sz w:val="24"/>
        <w:szCs w:val="24"/>
      </w:rPr>
      <w:t xml:space="preserve">«Ресурсно – методический центр образовательных организаций </w:t>
    </w:r>
  </w:p>
  <w:p w:rsidR="00E120FC" w:rsidRDefault="00E120FC" w:rsidP="00E120FC">
    <w:pPr>
      <w:pStyle w:val="ad"/>
      <w:rPr>
        <w:sz w:val="24"/>
        <w:szCs w:val="24"/>
      </w:rPr>
    </w:pPr>
    <w:r w:rsidRPr="00E120FC">
      <w:rPr>
        <w:sz w:val="24"/>
        <w:szCs w:val="24"/>
      </w:rPr>
      <w:t xml:space="preserve">муниципального образования Кувандыкский городской округ </w:t>
    </w:r>
  </w:p>
  <w:p w:rsidR="00E120FC" w:rsidRPr="00E120FC" w:rsidRDefault="00E120FC" w:rsidP="00E120FC">
    <w:pPr>
      <w:pStyle w:val="ad"/>
      <w:rPr>
        <w:bCs/>
        <w:sz w:val="24"/>
        <w:szCs w:val="24"/>
      </w:rPr>
    </w:pPr>
    <w:r w:rsidRPr="00E120FC">
      <w:rPr>
        <w:sz w:val="24"/>
        <w:szCs w:val="24"/>
      </w:rPr>
      <w:t>Оренбургской обла</w:t>
    </w:r>
    <w:r w:rsidRPr="00E120FC">
      <w:rPr>
        <w:sz w:val="24"/>
        <w:szCs w:val="24"/>
      </w:rPr>
      <w:t>с</w:t>
    </w:r>
    <w:r w:rsidRPr="00E120FC">
      <w:rPr>
        <w:sz w:val="24"/>
        <w:szCs w:val="24"/>
      </w:rPr>
      <w:t>ти»</w:t>
    </w:r>
  </w:p>
  <w:p w:rsidR="00E120FC" w:rsidRPr="00E120FC" w:rsidRDefault="00E120FC" w:rsidP="00E120FC">
    <w:pPr>
      <w:pStyle w:val="a9"/>
      <w:rPr>
        <w:rFonts w:ascii="Times New Roman" w:hAnsi="Times New Roman" w:cs="Times New Roman"/>
        <w:b/>
      </w:rPr>
    </w:pPr>
  </w:p>
  <w:p w:rsidR="00E120FC" w:rsidRPr="00E120FC" w:rsidRDefault="00E120FC" w:rsidP="00E120FC">
    <w:pPr>
      <w:pStyle w:val="a9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5502"/>
    <w:multiLevelType w:val="multilevel"/>
    <w:tmpl w:val="08A85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  <w:szCs w:val="3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1831085"/>
    <w:multiLevelType w:val="hybridMultilevel"/>
    <w:tmpl w:val="49EA2418"/>
    <w:lvl w:ilvl="0" w:tplc="5BB6B348">
      <w:start w:val="1"/>
      <w:numFmt w:val="decimal"/>
      <w:lvlText w:val="%1."/>
      <w:lvlJc w:val="left"/>
      <w:pPr>
        <w:ind w:left="13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730F1B"/>
    <w:multiLevelType w:val="hybridMultilevel"/>
    <w:tmpl w:val="7A6E2EE8"/>
    <w:lvl w:ilvl="0" w:tplc="4EC8D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46BBC"/>
    <w:multiLevelType w:val="hybridMultilevel"/>
    <w:tmpl w:val="627A63F0"/>
    <w:lvl w:ilvl="0" w:tplc="C48A57A2">
      <w:start w:val="1"/>
      <w:numFmt w:val="decimal"/>
      <w:lvlText w:val="%1."/>
      <w:lvlJc w:val="left"/>
      <w:pPr>
        <w:ind w:left="9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A2014D"/>
    <w:multiLevelType w:val="hybridMultilevel"/>
    <w:tmpl w:val="16448CEC"/>
    <w:lvl w:ilvl="0" w:tplc="3592A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1125AC"/>
    <w:multiLevelType w:val="hybridMultilevel"/>
    <w:tmpl w:val="F11C7188"/>
    <w:lvl w:ilvl="0" w:tplc="4EC8D5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4E418AC"/>
    <w:multiLevelType w:val="hybridMultilevel"/>
    <w:tmpl w:val="6ABC3D9E"/>
    <w:lvl w:ilvl="0" w:tplc="2E026C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2B9B"/>
    <w:rsid w:val="000128BC"/>
    <w:rsid w:val="00020333"/>
    <w:rsid w:val="000C1E73"/>
    <w:rsid w:val="00110B57"/>
    <w:rsid w:val="00160CC3"/>
    <w:rsid w:val="00190680"/>
    <w:rsid w:val="002200DA"/>
    <w:rsid w:val="00275174"/>
    <w:rsid w:val="002A6CC9"/>
    <w:rsid w:val="00345600"/>
    <w:rsid w:val="00385F9C"/>
    <w:rsid w:val="003B6AF2"/>
    <w:rsid w:val="004201C9"/>
    <w:rsid w:val="004319E8"/>
    <w:rsid w:val="004D55FA"/>
    <w:rsid w:val="004F452E"/>
    <w:rsid w:val="00536EAA"/>
    <w:rsid w:val="005A2B70"/>
    <w:rsid w:val="00602B9B"/>
    <w:rsid w:val="00607062"/>
    <w:rsid w:val="00732E85"/>
    <w:rsid w:val="0074537E"/>
    <w:rsid w:val="00777DA6"/>
    <w:rsid w:val="00806452"/>
    <w:rsid w:val="00886F86"/>
    <w:rsid w:val="00896A2E"/>
    <w:rsid w:val="0096440C"/>
    <w:rsid w:val="00994F42"/>
    <w:rsid w:val="009B4B35"/>
    <w:rsid w:val="009D47DF"/>
    <w:rsid w:val="009E233E"/>
    <w:rsid w:val="00A06823"/>
    <w:rsid w:val="00A07143"/>
    <w:rsid w:val="00A246B9"/>
    <w:rsid w:val="00A35C0A"/>
    <w:rsid w:val="00A447D6"/>
    <w:rsid w:val="00A573C1"/>
    <w:rsid w:val="00A75088"/>
    <w:rsid w:val="00A90CCD"/>
    <w:rsid w:val="00AA3A4D"/>
    <w:rsid w:val="00AB24BD"/>
    <w:rsid w:val="00AD31FB"/>
    <w:rsid w:val="00BF5B9A"/>
    <w:rsid w:val="00BF5EFD"/>
    <w:rsid w:val="00C6378C"/>
    <w:rsid w:val="00C66FED"/>
    <w:rsid w:val="00C67FEB"/>
    <w:rsid w:val="00CC52A9"/>
    <w:rsid w:val="00CE4AF7"/>
    <w:rsid w:val="00E03480"/>
    <w:rsid w:val="00E120FC"/>
    <w:rsid w:val="00E36780"/>
    <w:rsid w:val="00E446ED"/>
    <w:rsid w:val="00E602C4"/>
    <w:rsid w:val="00E825F8"/>
    <w:rsid w:val="00E920F0"/>
    <w:rsid w:val="00E92339"/>
    <w:rsid w:val="00F25470"/>
    <w:rsid w:val="00F630C0"/>
    <w:rsid w:val="00FE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CCD"/>
    <w:pPr>
      <w:spacing w:after="0" w:line="240" w:lineRule="auto"/>
    </w:pPr>
    <w:rPr>
      <w:rFonts w:ascii="Times New Roman" w:eastAsiaTheme="minorHAnsi" w:hAnsi="Times New Roman" w:cs="Times New Roman"/>
      <w:sz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A90CC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90CC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CCD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A90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A90CC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67F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E12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120FC"/>
  </w:style>
  <w:style w:type="paragraph" w:styleId="ab">
    <w:name w:val="footer"/>
    <w:basedOn w:val="a"/>
    <w:link w:val="ac"/>
    <w:uiPriority w:val="99"/>
    <w:semiHidden/>
    <w:unhideWhenUsed/>
    <w:rsid w:val="00E12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120FC"/>
  </w:style>
  <w:style w:type="paragraph" w:styleId="ad">
    <w:name w:val="Title"/>
    <w:basedOn w:val="a"/>
    <w:link w:val="ae"/>
    <w:qFormat/>
    <w:rsid w:val="00E120FC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</w:rPr>
  </w:style>
  <w:style w:type="character" w:customStyle="1" w:styleId="ae">
    <w:name w:val="Название Знак"/>
    <w:basedOn w:val="a0"/>
    <w:link w:val="ad"/>
    <w:rsid w:val="00E120FC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FE751-C776-435E-A39B-6D21A773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26</Pages>
  <Words>7675</Words>
  <Characters>43750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Приуральская</Company>
  <LinksUpToDate>false</LinksUpToDate>
  <CharactersWithSpaces>51323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Zaharova</cp:lastModifiedBy>
  <cp:revision>17</cp:revision>
  <cp:lastPrinted>2020-12-05T07:16:00Z</cp:lastPrinted>
  <dcterms:created xsi:type="dcterms:W3CDTF">2018-06-07T06:41:00Z</dcterms:created>
  <dcterms:modified xsi:type="dcterms:W3CDTF">2020-12-10T07:43:00Z</dcterms:modified>
</cp:coreProperties>
</file>